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3" w:rsidRDefault="00B61623" w:rsidP="00B61623">
      <w:pPr>
        <w:tabs>
          <w:tab w:val="center" w:pos="4675"/>
        </w:tabs>
        <w:jc w:val="both"/>
        <w:rPr>
          <w:iCs/>
          <w:sz w:val="28"/>
          <w:szCs w:val="28"/>
          <w:lang w:val="vi-VN"/>
        </w:rPr>
      </w:pPr>
      <w:r w:rsidRPr="00956F07">
        <w:rPr>
          <w:iCs/>
          <w:sz w:val="28"/>
          <w:szCs w:val="28"/>
        </w:rPr>
        <w:t xml:space="preserve">       </w:t>
      </w:r>
      <w:proofErr w:type="spellStart"/>
      <w:r w:rsidRPr="00956F07">
        <w:rPr>
          <w:iCs/>
          <w:sz w:val="28"/>
          <w:szCs w:val="28"/>
        </w:rPr>
        <w:t>Ngày</w:t>
      </w:r>
      <w:proofErr w:type="spellEnd"/>
      <w:r w:rsidRPr="00956F07">
        <w:rPr>
          <w:iCs/>
          <w:sz w:val="28"/>
          <w:szCs w:val="28"/>
        </w:rPr>
        <w:t xml:space="preserve"> </w:t>
      </w:r>
      <w:proofErr w:type="spellStart"/>
      <w:r w:rsidRPr="00956F07">
        <w:rPr>
          <w:iCs/>
          <w:sz w:val="28"/>
          <w:szCs w:val="28"/>
        </w:rPr>
        <w:t>soạn</w:t>
      </w:r>
      <w:proofErr w:type="spellEnd"/>
      <w:r w:rsidRPr="00956F07">
        <w:rPr>
          <w:iCs/>
          <w:sz w:val="28"/>
          <w:szCs w:val="28"/>
        </w:rPr>
        <w:t xml:space="preserve">: </w:t>
      </w:r>
      <w:r w:rsidRPr="00956F07">
        <w:rPr>
          <w:iCs/>
          <w:sz w:val="28"/>
          <w:szCs w:val="28"/>
        </w:rPr>
        <w:tab/>
      </w:r>
      <w:r w:rsidRPr="00956F07">
        <w:rPr>
          <w:iCs/>
          <w:sz w:val="28"/>
          <w:szCs w:val="28"/>
        </w:rPr>
        <w:tab/>
      </w:r>
    </w:p>
    <w:p w:rsidR="00B61623" w:rsidRPr="00956F07" w:rsidRDefault="00B61623" w:rsidP="00B61623">
      <w:pPr>
        <w:tabs>
          <w:tab w:val="center" w:pos="467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vi-VN"/>
        </w:rPr>
        <w:t xml:space="preserve">      </w:t>
      </w:r>
      <w:proofErr w:type="spellStart"/>
      <w:r w:rsidRPr="00956F07">
        <w:rPr>
          <w:iCs/>
          <w:sz w:val="28"/>
          <w:szCs w:val="28"/>
        </w:rPr>
        <w:t>Ngày</w:t>
      </w:r>
      <w:proofErr w:type="spellEnd"/>
      <w:r w:rsidRPr="00956F07">
        <w:rPr>
          <w:iCs/>
          <w:sz w:val="28"/>
          <w:szCs w:val="28"/>
        </w:rPr>
        <w:t xml:space="preserve"> </w:t>
      </w:r>
      <w:proofErr w:type="spellStart"/>
      <w:r w:rsidRPr="00956F07">
        <w:rPr>
          <w:iCs/>
          <w:sz w:val="28"/>
          <w:szCs w:val="28"/>
        </w:rPr>
        <w:t>dạy</w:t>
      </w:r>
      <w:proofErr w:type="spellEnd"/>
      <w:r w:rsidRPr="00956F07">
        <w:rPr>
          <w:iCs/>
          <w:sz w:val="28"/>
          <w:szCs w:val="28"/>
        </w:rPr>
        <w:t>:</w:t>
      </w:r>
    </w:p>
    <w:p w:rsidR="00B61623" w:rsidRPr="00956F07" w:rsidRDefault="00B61623" w:rsidP="00B61623">
      <w:pPr>
        <w:pStyle w:val="Heading1"/>
        <w:tabs>
          <w:tab w:val="center" w:pos="467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56F07">
        <w:rPr>
          <w:rFonts w:ascii="Times New Roman" w:hAnsi="Times New Roman"/>
          <w:sz w:val="28"/>
          <w:szCs w:val="28"/>
        </w:rPr>
        <w:t>Tiết</w:t>
      </w:r>
      <w:proofErr w:type="spellEnd"/>
      <w:r w:rsidRPr="00956F07">
        <w:rPr>
          <w:rFonts w:ascii="Times New Roman" w:hAnsi="Times New Roman"/>
          <w:sz w:val="28"/>
          <w:szCs w:val="28"/>
        </w:rPr>
        <w:t xml:space="preserve"> 8.</w:t>
      </w:r>
      <w:proofErr w:type="gramEnd"/>
      <w:r w:rsidRPr="00956F07">
        <w:rPr>
          <w:rFonts w:ascii="Times New Roman" w:hAnsi="Times New Roman"/>
          <w:sz w:val="28"/>
          <w:szCs w:val="28"/>
        </w:rPr>
        <w:t xml:space="preserve"> TIÊN ĐỀ Ơ-CLIT VỀ ĐƯỜNG THẲNG SONG </w:t>
      </w:r>
      <w:proofErr w:type="spellStart"/>
      <w:r w:rsidRPr="00956F07">
        <w:rPr>
          <w:rFonts w:ascii="Times New Roman" w:hAnsi="Times New Roman"/>
          <w:sz w:val="28"/>
          <w:szCs w:val="28"/>
        </w:rPr>
        <w:t>SONG</w:t>
      </w:r>
      <w:proofErr w:type="spellEnd"/>
    </w:p>
    <w:p w:rsidR="00B61623" w:rsidRPr="00956F07" w:rsidRDefault="00B61623" w:rsidP="00B61623">
      <w:pPr>
        <w:jc w:val="both"/>
        <w:rPr>
          <w:b/>
          <w:bCs/>
          <w:sz w:val="28"/>
          <w:szCs w:val="28"/>
          <w:u w:val="single"/>
        </w:rPr>
      </w:pPr>
      <w:r w:rsidRPr="00956F07">
        <w:rPr>
          <w:b/>
          <w:bCs/>
          <w:sz w:val="28"/>
          <w:szCs w:val="28"/>
          <w:u w:val="single"/>
        </w:rPr>
        <w:t xml:space="preserve">I. </w:t>
      </w:r>
      <w:proofErr w:type="spellStart"/>
      <w:r w:rsidRPr="00956F07">
        <w:rPr>
          <w:b/>
          <w:bCs/>
          <w:sz w:val="28"/>
          <w:szCs w:val="28"/>
          <w:u w:val="single"/>
        </w:rPr>
        <w:t>Mục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tiêu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tiết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dạy</w:t>
      </w:r>
      <w:proofErr w:type="spellEnd"/>
      <w:r w:rsidRPr="00956F07">
        <w:rPr>
          <w:b/>
          <w:bCs/>
          <w:sz w:val="28"/>
          <w:szCs w:val="28"/>
          <w:u w:val="single"/>
        </w:rPr>
        <w:t>:</w:t>
      </w:r>
    </w:p>
    <w:p w:rsidR="00B61623" w:rsidRPr="00956F07" w:rsidRDefault="00B61623" w:rsidP="00B61623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956F07">
        <w:rPr>
          <w:b/>
          <w:sz w:val="28"/>
          <w:szCs w:val="28"/>
        </w:rPr>
        <w:t>Kiên</w:t>
      </w:r>
      <w:proofErr w:type="spellEnd"/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thức</w:t>
      </w:r>
      <w:proofErr w:type="spellEnd"/>
      <w:r w:rsidRPr="00956F07">
        <w:rPr>
          <w:sz w:val="28"/>
          <w:szCs w:val="28"/>
        </w:rPr>
        <w:t xml:space="preserve">: </w:t>
      </w:r>
      <w:proofErr w:type="spellStart"/>
      <w:r w:rsidRPr="00956F07">
        <w:rPr>
          <w:sz w:val="28"/>
          <w:szCs w:val="28"/>
        </w:rPr>
        <w:t>Hiểu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nội</w:t>
      </w:r>
      <w:proofErr w:type="spellEnd"/>
      <w:r w:rsidRPr="00956F07">
        <w:rPr>
          <w:sz w:val="28"/>
          <w:szCs w:val="28"/>
        </w:rPr>
        <w:t xml:space="preserve"> dung </w:t>
      </w:r>
      <w:proofErr w:type="spellStart"/>
      <w:r w:rsidRPr="00956F07">
        <w:rPr>
          <w:sz w:val="28"/>
          <w:szCs w:val="28"/>
        </w:rPr>
        <w:t>tiên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đề</w:t>
      </w:r>
      <w:proofErr w:type="spellEnd"/>
      <w:r w:rsidRPr="00956F07">
        <w:rPr>
          <w:sz w:val="28"/>
          <w:szCs w:val="28"/>
        </w:rPr>
        <w:t xml:space="preserve"> Ơ-Clit </w:t>
      </w:r>
      <w:proofErr w:type="spellStart"/>
      <w:r w:rsidRPr="00956F07">
        <w:rPr>
          <w:sz w:val="28"/>
          <w:szCs w:val="28"/>
        </w:rPr>
        <w:t>là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công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nhận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tính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duy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nhất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của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b </w:t>
      </w:r>
      <w:proofErr w:type="spellStart"/>
      <w:r w:rsidRPr="00956F07">
        <w:rPr>
          <w:sz w:val="28"/>
          <w:szCs w:val="28"/>
        </w:rPr>
        <w:t>đi</w:t>
      </w:r>
      <w:proofErr w:type="spellEnd"/>
      <w:r w:rsidRPr="00956F07">
        <w:rPr>
          <w:sz w:val="28"/>
          <w:szCs w:val="28"/>
        </w:rPr>
        <w:t xml:space="preserve"> qua M (M </w:t>
      </w:r>
      <w:r w:rsidRPr="00956F07">
        <w:rPr>
          <w:sz w:val="28"/>
          <w:szCs w:val="28"/>
        </w:rPr>
        <w:sym w:font="Symbol" w:char="F0CF"/>
      </w:r>
      <w:r w:rsidRPr="00956F07">
        <w:rPr>
          <w:sz w:val="28"/>
          <w:szCs w:val="28"/>
        </w:rPr>
        <w:t xml:space="preserve"> a) </w:t>
      </w:r>
      <w:proofErr w:type="spellStart"/>
      <w:r w:rsidRPr="00956F07">
        <w:rPr>
          <w:sz w:val="28"/>
          <w:szCs w:val="28"/>
        </w:rPr>
        <w:t>sao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cho</w:t>
      </w:r>
      <w:proofErr w:type="spellEnd"/>
      <w:r w:rsidRPr="00956F07">
        <w:rPr>
          <w:sz w:val="28"/>
          <w:szCs w:val="28"/>
        </w:rPr>
        <w:t xml:space="preserve"> b//a.</w:t>
      </w:r>
    </w:p>
    <w:p w:rsidR="00B61623" w:rsidRPr="00956F07" w:rsidRDefault="00B61623" w:rsidP="00B61623">
      <w:pPr>
        <w:tabs>
          <w:tab w:val="num" w:pos="360"/>
        </w:tabs>
        <w:jc w:val="both"/>
        <w:rPr>
          <w:sz w:val="28"/>
          <w:szCs w:val="28"/>
        </w:rPr>
      </w:pPr>
      <w:r w:rsidRPr="00956F07">
        <w:rPr>
          <w:sz w:val="28"/>
          <w:szCs w:val="28"/>
        </w:rPr>
        <w:tab/>
        <w:t xml:space="preserve">+ </w:t>
      </w:r>
      <w:proofErr w:type="spellStart"/>
      <w:r w:rsidRPr="00956F07">
        <w:rPr>
          <w:sz w:val="28"/>
          <w:szCs w:val="28"/>
        </w:rPr>
        <w:t>Hiểu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rằng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nhờ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có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tiên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đề</w:t>
      </w:r>
      <w:proofErr w:type="spellEnd"/>
      <w:r w:rsidRPr="00956F07">
        <w:rPr>
          <w:sz w:val="28"/>
          <w:szCs w:val="28"/>
        </w:rPr>
        <w:t xml:space="preserve"> Ơ-Clit </w:t>
      </w:r>
      <w:proofErr w:type="spellStart"/>
      <w:r w:rsidRPr="00956F07">
        <w:rPr>
          <w:sz w:val="28"/>
          <w:szCs w:val="28"/>
        </w:rPr>
        <w:t>mới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suy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ra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được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tính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chất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của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song </w:t>
      </w:r>
      <w:proofErr w:type="spellStart"/>
      <w:r w:rsidRPr="00956F07">
        <w:rPr>
          <w:sz w:val="28"/>
          <w:szCs w:val="28"/>
        </w:rPr>
        <w:t>song</w:t>
      </w:r>
      <w:proofErr w:type="spellEnd"/>
      <w:r w:rsidRPr="00956F07">
        <w:rPr>
          <w:sz w:val="28"/>
          <w:szCs w:val="28"/>
        </w:rPr>
        <w:t xml:space="preserve">:    </w:t>
      </w:r>
      <w:proofErr w:type="spellStart"/>
      <w:r w:rsidRPr="00956F07">
        <w:rPr>
          <w:sz w:val="28"/>
          <w:szCs w:val="28"/>
        </w:rPr>
        <w:t>Nếu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một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cắt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song </w:t>
      </w:r>
      <w:proofErr w:type="spellStart"/>
      <w:r w:rsidRPr="00956F07">
        <w:rPr>
          <w:sz w:val="28"/>
          <w:szCs w:val="28"/>
        </w:rPr>
        <w:t>song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thì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góc</w:t>
      </w:r>
      <w:proofErr w:type="spellEnd"/>
      <w:r w:rsidRPr="00956F07">
        <w:rPr>
          <w:sz w:val="28"/>
          <w:szCs w:val="28"/>
        </w:rPr>
        <w:t xml:space="preserve"> sole </w:t>
      </w:r>
      <w:proofErr w:type="spellStart"/>
      <w:r w:rsidRPr="00956F07">
        <w:rPr>
          <w:sz w:val="28"/>
          <w:szCs w:val="28"/>
        </w:rPr>
        <w:t>trong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bằng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nhau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góc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đồng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vị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bằng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nhau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góc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trong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cùng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phía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bù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nhau</w:t>
      </w:r>
      <w:proofErr w:type="spellEnd"/>
      <w:r w:rsidRPr="00956F07">
        <w:rPr>
          <w:sz w:val="28"/>
          <w:szCs w:val="28"/>
        </w:rPr>
        <w:t>.</w:t>
      </w:r>
    </w:p>
    <w:p w:rsidR="00B61623" w:rsidRPr="00956F07" w:rsidRDefault="00B61623" w:rsidP="00B61623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956F07">
        <w:rPr>
          <w:b/>
          <w:sz w:val="28"/>
          <w:szCs w:val="28"/>
        </w:rPr>
        <w:t>Kĩ</w:t>
      </w:r>
      <w:proofErr w:type="spellEnd"/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năng</w:t>
      </w:r>
      <w:proofErr w:type="spellEnd"/>
      <w:r w:rsidRPr="00956F07">
        <w:rPr>
          <w:sz w:val="28"/>
          <w:szCs w:val="28"/>
        </w:rPr>
        <w:t xml:space="preserve">: HS </w:t>
      </w:r>
      <w:proofErr w:type="spellStart"/>
      <w:r w:rsidRPr="00956F07">
        <w:rPr>
          <w:sz w:val="28"/>
          <w:szCs w:val="28"/>
        </w:rPr>
        <w:t>có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kĩ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năng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vẽ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song </w:t>
      </w:r>
      <w:proofErr w:type="spellStart"/>
      <w:r w:rsidRPr="00956F07">
        <w:rPr>
          <w:sz w:val="28"/>
          <w:szCs w:val="28"/>
        </w:rPr>
        <w:t>song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và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một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cát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tuyến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biết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số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đo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của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một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góc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biết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cách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tính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số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đo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góc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còn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lại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vận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dụng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tiên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đề</w:t>
      </w:r>
      <w:proofErr w:type="spellEnd"/>
      <w:r w:rsidRPr="00956F07">
        <w:rPr>
          <w:sz w:val="28"/>
          <w:szCs w:val="28"/>
        </w:rPr>
        <w:t xml:space="preserve"> ơ-clit </w:t>
      </w:r>
      <w:proofErr w:type="spellStart"/>
      <w:r w:rsidRPr="00956F07">
        <w:rPr>
          <w:sz w:val="28"/>
          <w:szCs w:val="28"/>
        </w:rPr>
        <w:t>và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tính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chất</w:t>
      </w:r>
      <w:proofErr w:type="spellEnd"/>
      <w:r w:rsidRPr="00956F07">
        <w:rPr>
          <w:sz w:val="28"/>
          <w:szCs w:val="28"/>
        </w:rPr>
        <w:t xml:space="preserve"> 2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song </w:t>
      </w:r>
      <w:proofErr w:type="spellStart"/>
      <w:r w:rsidRPr="00956F07">
        <w:rPr>
          <w:sz w:val="28"/>
          <w:szCs w:val="28"/>
        </w:rPr>
        <w:t>song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vào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bài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tập</w:t>
      </w:r>
      <w:proofErr w:type="spellEnd"/>
      <w:r w:rsidRPr="00956F07">
        <w:rPr>
          <w:sz w:val="28"/>
          <w:szCs w:val="28"/>
        </w:rPr>
        <w:t>.</w:t>
      </w:r>
    </w:p>
    <w:p w:rsidR="00B61623" w:rsidRDefault="00B61623" w:rsidP="00B61623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956F07">
        <w:rPr>
          <w:b/>
          <w:sz w:val="28"/>
          <w:szCs w:val="28"/>
        </w:rPr>
        <w:t>Thái</w:t>
      </w:r>
      <w:proofErr w:type="spellEnd"/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độ</w:t>
      </w:r>
      <w:proofErr w:type="spellEnd"/>
      <w:r w:rsidRPr="00956F07">
        <w:rPr>
          <w:sz w:val="28"/>
          <w:szCs w:val="28"/>
        </w:rPr>
        <w:t xml:space="preserve">: HS </w:t>
      </w:r>
      <w:proofErr w:type="spellStart"/>
      <w:r w:rsidRPr="00956F07">
        <w:rPr>
          <w:sz w:val="28"/>
          <w:szCs w:val="28"/>
        </w:rPr>
        <w:t>học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tập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tích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cực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chủ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động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lĩnh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hội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kiến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thức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rèn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hs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cách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vẽ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hình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tư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duy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hình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và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chứng</w:t>
      </w:r>
      <w:proofErr w:type="spellEnd"/>
      <w:r w:rsidRPr="00956F07">
        <w:rPr>
          <w:sz w:val="28"/>
          <w:szCs w:val="28"/>
        </w:rPr>
        <w:t xml:space="preserve"> minh </w:t>
      </w:r>
      <w:proofErr w:type="spellStart"/>
      <w:r w:rsidRPr="00956F07">
        <w:rPr>
          <w:sz w:val="28"/>
          <w:szCs w:val="28"/>
        </w:rPr>
        <w:t>và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trình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bày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bài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tập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hình</w:t>
      </w:r>
      <w:proofErr w:type="spellEnd"/>
      <w:r w:rsidRPr="00956F07">
        <w:rPr>
          <w:sz w:val="28"/>
          <w:szCs w:val="28"/>
        </w:rPr>
        <w:t xml:space="preserve"> logic.</w:t>
      </w:r>
    </w:p>
    <w:p w:rsidR="00B61623" w:rsidRPr="00A717C9" w:rsidRDefault="00B61623" w:rsidP="00B61623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lực</w:t>
      </w:r>
      <w:proofErr w:type="spellEnd"/>
      <w:r w:rsidRPr="00371E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  <w:lang w:val="vi-VN"/>
        </w:rPr>
        <w:t>.</w:t>
      </w:r>
    </w:p>
    <w:p w:rsidR="00B61623" w:rsidRPr="00A717C9" w:rsidRDefault="00B61623" w:rsidP="00B61623">
      <w:pPr>
        <w:pStyle w:val="ListParagraph"/>
        <w:spacing w:line="312" w:lineRule="auto"/>
        <w:ind w:left="840"/>
        <w:rPr>
          <w:i/>
          <w:sz w:val="28"/>
          <w:szCs w:val="28"/>
        </w:rPr>
      </w:pPr>
      <w:r w:rsidRPr="00A717C9">
        <w:rPr>
          <w:i/>
          <w:sz w:val="28"/>
          <w:szCs w:val="28"/>
        </w:rPr>
        <w:t xml:space="preserve">* </w:t>
      </w:r>
      <w:proofErr w:type="spellStart"/>
      <w:r w:rsidRPr="00A717C9">
        <w:rPr>
          <w:i/>
          <w:sz w:val="28"/>
          <w:szCs w:val="28"/>
        </w:rPr>
        <w:t>Năng</w:t>
      </w:r>
      <w:proofErr w:type="spellEnd"/>
      <w:r w:rsidRPr="00A717C9">
        <w:rPr>
          <w:i/>
          <w:sz w:val="28"/>
          <w:szCs w:val="28"/>
        </w:rPr>
        <w:t xml:space="preserve"> </w:t>
      </w:r>
      <w:proofErr w:type="spellStart"/>
      <w:r w:rsidRPr="00A717C9">
        <w:rPr>
          <w:i/>
          <w:sz w:val="28"/>
          <w:szCs w:val="28"/>
        </w:rPr>
        <w:t>lực</w:t>
      </w:r>
      <w:proofErr w:type="spellEnd"/>
      <w:r w:rsidRPr="00A717C9">
        <w:rPr>
          <w:i/>
          <w:sz w:val="28"/>
          <w:szCs w:val="28"/>
        </w:rPr>
        <w:t xml:space="preserve"> </w:t>
      </w:r>
      <w:proofErr w:type="spellStart"/>
      <w:proofErr w:type="gramStart"/>
      <w:r w:rsidRPr="00A717C9">
        <w:rPr>
          <w:i/>
          <w:sz w:val="28"/>
          <w:szCs w:val="28"/>
        </w:rPr>
        <w:t>chung</w:t>
      </w:r>
      <w:proofErr w:type="spellEnd"/>
      <w:proofErr w:type="gram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tự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học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giải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quyết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vấn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đề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sáng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tạo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tự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quản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lí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giao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tiếp</w:t>
      </w:r>
      <w:proofErr w:type="spellEnd"/>
      <w:r w:rsidRPr="00A717C9">
        <w:rPr>
          <w:sz w:val="28"/>
          <w:szCs w:val="28"/>
        </w:rPr>
        <w:t xml:space="preserve"> </w:t>
      </w:r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hợp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tác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sử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dụng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ngôn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ngữ</w:t>
      </w:r>
      <w:proofErr w:type="spellEnd"/>
    </w:p>
    <w:p w:rsidR="00B61623" w:rsidRPr="00A717C9" w:rsidRDefault="00B61623" w:rsidP="00B61623">
      <w:pPr>
        <w:pStyle w:val="ListParagraph"/>
        <w:spacing w:line="312" w:lineRule="auto"/>
        <w:ind w:left="840"/>
        <w:rPr>
          <w:sz w:val="28"/>
          <w:szCs w:val="28"/>
        </w:rPr>
      </w:pPr>
      <w:r w:rsidRPr="00A717C9">
        <w:rPr>
          <w:sz w:val="28"/>
          <w:szCs w:val="28"/>
        </w:rPr>
        <w:t xml:space="preserve">- </w:t>
      </w:r>
      <w:proofErr w:type="spellStart"/>
      <w:r w:rsidRPr="00A717C9">
        <w:rPr>
          <w:sz w:val="28"/>
          <w:szCs w:val="28"/>
        </w:rPr>
        <w:t>Năng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lực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tính</w:t>
      </w:r>
      <w:proofErr w:type="spellEnd"/>
      <w:r w:rsidRPr="00A717C9">
        <w:rPr>
          <w:sz w:val="28"/>
          <w:szCs w:val="28"/>
        </w:rPr>
        <w:t xml:space="preserve"> </w:t>
      </w:r>
      <w:proofErr w:type="spellStart"/>
      <w:r w:rsidRPr="00A717C9">
        <w:rPr>
          <w:sz w:val="28"/>
          <w:szCs w:val="28"/>
        </w:rPr>
        <w:t>toán</w:t>
      </w:r>
      <w:proofErr w:type="spellEnd"/>
    </w:p>
    <w:p w:rsidR="00B61623" w:rsidRPr="00956F07" w:rsidRDefault="00B61623" w:rsidP="00B61623">
      <w:pPr>
        <w:jc w:val="both"/>
        <w:rPr>
          <w:sz w:val="28"/>
          <w:szCs w:val="28"/>
        </w:rPr>
      </w:pPr>
    </w:p>
    <w:p w:rsidR="00B61623" w:rsidRPr="00956F07" w:rsidRDefault="00B61623" w:rsidP="00B61623">
      <w:pPr>
        <w:jc w:val="both"/>
        <w:rPr>
          <w:b/>
          <w:bCs/>
          <w:sz w:val="28"/>
          <w:szCs w:val="28"/>
          <w:u w:val="single"/>
        </w:rPr>
      </w:pPr>
      <w:r w:rsidRPr="00956F07">
        <w:rPr>
          <w:b/>
          <w:bCs/>
          <w:sz w:val="28"/>
          <w:szCs w:val="28"/>
          <w:u w:val="single"/>
        </w:rPr>
        <w:t xml:space="preserve">II. </w:t>
      </w:r>
      <w:proofErr w:type="spellStart"/>
      <w:r w:rsidRPr="00956F07">
        <w:rPr>
          <w:b/>
          <w:bCs/>
          <w:sz w:val="28"/>
          <w:szCs w:val="28"/>
          <w:u w:val="single"/>
        </w:rPr>
        <w:t>Chuẩn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bị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của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GV - HS: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  <w:r w:rsidRPr="00A717C9">
        <w:rPr>
          <w:b/>
          <w:sz w:val="28"/>
          <w:szCs w:val="28"/>
          <w:lang w:val="vi-VN"/>
        </w:rPr>
        <w:t>1. Giáo viên</w:t>
      </w:r>
      <w:r w:rsidRPr="00956F07">
        <w:rPr>
          <w:sz w:val="28"/>
          <w:szCs w:val="28"/>
        </w:rPr>
        <w:t xml:space="preserve">: </w:t>
      </w:r>
      <w:proofErr w:type="spellStart"/>
      <w:r w:rsidRPr="00956F07">
        <w:rPr>
          <w:sz w:val="28"/>
          <w:szCs w:val="28"/>
        </w:rPr>
        <w:t>Giáo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án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các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dạng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bài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tập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bảng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phụ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sgk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thước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phấn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màu</w:t>
      </w:r>
      <w:proofErr w:type="spellEnd"/>
      <w:r w:rsidRPr="00956F07">
        <w:rPr>
          <w:sz w:val="28"/>
          <w:szCs w:val="28"/>
        </w:rPr>
        <w:t>.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  <w:r w:rsidRPr="00A717C9">
        <w:rPr>
          <w:b/>
          <w:sz w:val="28"/>
          <w:szCs w:val="28"/>
          <w:lang w:val="vi-VN"/>
        </w:rPr>
        <w:t>2. Học sinh</w:t>
      </w:r>
      <w:r w:rsidRPr="00956F07">
        <w:rPr>
          <w:sz w:val="28"/>
          <w:szCs w:val="28"/>
        </w:rPr>
        <w:t xml:space="preserve">: </w:t>
      </w:r>
      <w:proofErr w:type="spellStart"/>
      <w:r w:rsidRPr="00956F07">
        <w:rPr>
          <w:sz w:val="28"/>
          <w:szCs w:val="28"/>
        </w:rPr>
        <w:t>Sgk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vở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ghi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ôn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lại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bài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tiết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trước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đồ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dùng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học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tập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sbt</w:t>
      </w:r>
      <w:proofErr w:type="spellEnd"/>
      <w:r w:rsidRPr="00956F07">
        <w:rPr>
          <w:sz w:val="28"/>
          <w:szCs w:val="28"/>
        </w:rPr>
        <w:t>.</w:t>
      </w:r>
    </w:p>
    <w:p w:rsidR="00B61623" w:rsidRPr="00956F07" w:rsidRDefault="00B61623" w:rsidP="00B61623">
      <w:pPr>
        <w:jc w:val="both"/>
        <w:rPr>
          <w:b/>
          <w:bCs/>
          <w:sz w:val="28"/>
          <w:szCs w:val="28"/>
          <w:u w:val="single"/>
        </w:rPr>
      </w:pPr>
      <w:r w:rsidRPr="00956F07">
        <w:rPr>
          <w:b/>
          <w:bCs/>
          <w:sz w:val="28"/>
          <w:szCs w:val="28"/>
          <w:u w:val="single"/>
        </w:rPr>
        <w:t xml:space="preserve">III. </w:t>
      </w:r>
      <w:proofErr w:type="spellStart"/>
      <w:r w:rsidRPr="00956F07">
        <w:rPr>
          <w:b/>
          <w:bCs/>
          <w:sz w:val="28"/>
          <w:szCs w:val="28"/>
          <w:u w:val="single"/>
        </w:rPr>
        <w:t>Tiến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trình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tiết</w:t>
      </w:r>
      <w:proofErr w:type="spellEnd"/>
      <w:r w:rsidRPr="00956F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F07">
        <w:rPr>
          <w:b/>
          <w:bCs/>
          <w:sz w:val="28"/>
          <w:szCs w:val="28"/>
          <w:u w:val="single"/>
        </w:rPr>
        <w:t>dạy</w:t>
      </w:r>
      <w:proofErr w:type="spellEnd"/>
      <w:r w:rsidRPr="00956F07">
        <w:rPr>
          <w:b/>
          <w:bCs/>
          <w:sz w:val="28"/>
          <w:szCs w:val="28"/>
          <w:u w:val="single"/>
        </w:rPr>
        <w:t>:</w:t>
      </w:r>
    </w:p>
    <w:p w:rsidR="00B61623" w:rsidRPr="00A717C9" w:rsidRDefault="00B61623" w:rsidP="00B61623">
      <w:pPr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Ổn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định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chức</w:t>
      </w:r>
      <w:proofErr w:type="spellEnd"/>
      <w:r>
        <w:rPr>
          <w:b/>
          <w:bCs/>
          <w:sz w:val="28"/>
          <w:szCs w:val="28"/>
        </w:rPr>
        <w:t xml:space="preserve">: </w:t>
      </w:r>
      <w:r w:rsidRPr="00A717C9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vi-VN"/>
        </w:rPr>
        <w:t>’</w:t>
      </w:r>
    </w:p>
    <w:p w:rsidR="00B61623" w:rsidRDefault="00B61623" w:rsidP="00B61623">
      <w:pPr>
        <w:jc w:val="both"/>
        <w:rPr>
          <w:sz w:val="28"/>
          <w:szCs w:val="28"/>
          <w:lang w:val="vi-VN"/>
        </w:rPr>
      </w:pPr>
      <w:r w:rsidRPr="00956F0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  <w:u w:val="single"/>
          <w:lang w:val="vi-VN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Kiểm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tra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bài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cũ</w:t>
      </w:r>
      <w:proofErr w:type="spellEnd"/>
      <w:r w:rsidRPr="00956F07">
        <w:rPr>
          <w:b/>
          <w:bCs/>
          <w:sz w:val="28"/>
          <w:szCs w:val="28"/>
        </w:rPr>
        <w:t>:</w:t>
      </w:r>
      <w:r w:rsidRPr="00956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kẽ</w:t>
      </w:r>
      <w:proofErr w:type="spellEnd"/>
    </w:p>
    <w:p w:rsidR="00B61623" w:rsidRPr="00A717C9" w:rsidRDefault="00B61623" w:rsidP="00B61623">
      <w:pPr>
        <w:jc w:val="both"/>
        <w:rPr>
          <w:sz w:val="28"/>
          <w:szCs w:val="28"/>
          <w:lang w:val="vi-VN"/>
        </w:rPr>
      </w:pPr>
      <w:r w:rsidRPr="00A717C9">
        <w:rPr>
          <w:b/>
          <w:sz w:val="28"/>
          <w:szCs w:val="28"/>
          <w:lang w:val="vi-VN"/>
        </w:rPr>
        <w:t>3. Bài mới:</w:t>
      </w:r>
      <w:r>
        <w:rPr>
          <w:sz w:val="28"/>
          <w:szCs w:val="28"/>
          <w:lang w:val="vi-VN"/>
        </w:rPr>
        <w:t xml:space="preserve"> 44’</w:t>
      </w:r>
    </w:p>
    <w:p w:rsidR="00B61623" w:rsidRPr="00371E5F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</w:rPr>
        <w:t>A. HOẠT ĐỘNG KHỞI ĐỘNG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61623" w:rsidRPr="00371E5F" w:rsidTr="00006CD5"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E5F">
              <w:rPr>
                <w:b/>
                <w:sz w:val="28"/>
                <w:szCs w:val="28"/>
              </w:rPr>
              <w:t>Ghi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E5F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B61623" w:rsidTr="00006CD5">
        <w:tc>
          <w:tcPr>
            <w:tcW w:w="3081" w:type="dxa"/>
          </w:tcPr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proofErr w:type="spellStart"/>
            <w:r w:rsidRPr="00956F07">
              <w:rPr>
                <w:sz w:val="28"/>
                <w:szCs w:val="28"/>
              </w:rPr>
              <w:t>Vẽ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hình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theo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diễn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đạt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sau</w:t>
            </w:r>
            <w:proofErr w:type="spellEnd"/>
            <w:r w:rsidRPr="00956F07">
              <w:rPr>
                <w:sz w:val="28"/>
                <w:szCs w:val="28"/>
              </w:rPr>
              <w:t xml:space="preserve">: Cho </w:t>
            </w:r>
            <w:proofErr w:type="spellStart"/>
            <w:r w:rsidRPr="00956F07">
              <w:rPr>
                <w:sz w:val="28"/>
                <w:szCs w:val="28"/>
              </w:rPr>
              <w:t>điểm</w:t>
            </w:r>
            <w:proofErr w:type="spellEnd"/>
            <w:r w:rsidRPr="00956F07">
              <w:rPr>
                <w:sz w:val="28"/>
                <w:szCs w:val="28"/>
              </w:rPr>
              <w:t xml:space="preserve"> M </w:t>
            </w:r>
            <w:proofErr w:type="spellStart"/>
            <w:r w:rsidRPr="00956F07">
              <w:rPr>
                <w:sz w:val="28"/>
                <w:szCs w:val="28"/>
              </w:rPr>
              <w:t>nằm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ngoài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a. 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</w:rPr>
              <w:tab/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B61623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 Vẽ đường thẳng b qua M sao cho b // a.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</w:p>
        </w:tc>
        <w:tc>
          <w:tcPr>
            <w:tcW w:w="3081" w:type="dxa"/>
          </w:tcPr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</w:p>
        </w:tc>
      </w:tr>
    </w:tbl>
    <w:p w:rsidR="00B61623" w:rsidRDefault="00B61623" w:rsidP="00B61623">
      <w:pPr>
        <w:jc w:val="both"/>
        <w:rPr>
          <w:sz w:val="28"/>
          <w:szCs w:val="28"/>
        </w:rPr>
      </w:pPr>
    </w:p>
    <w:p w:rsidR="00B61623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</w:rPr>
        <w:t>B. HOẠT ĐỘNG HÌNH THÀNH KIẾN THỨC MỚI</w:t>
      </w:r>
    </w:p>
    <w:p w:rsidR="00B61623" w:rsidRPr="00371E5F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  <w:lang w:val="pt-BR"/>
        </w:rPr>
        <w:t xml:space="preserve">                                    Tìm hiểu  tiên đề Ơ-Clit (8 phút)</w:t>
      </w:r>
    </w:p>
    <w:tbl>
      <w:tblPr>
        <w:tblStyle w:val="TableGrid"/>
        <w:tblW w:w="0" w:type="auto"/>
        <w:tblLook w:val="04A0"/>
      </w:tblPr>
      <w:tblGrid>
        <w:gridCol w:w="3059"/>
        <w:gridCol w:w="3058"/>
        <w:gridCol w:w="3126"/>
      </w:tblGrid>
      <w:tr w:rsidR="00B61623" w:rsidRPr="00371E5F" w:rsidTr="00006CD5">
        <w:tc>
          <w:tcPr>
            <w:tcW w:w="3059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058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126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E5F">
              <w:rPr>
                <w:b/>
                <w:sz w:val="28"/>
                <w:szCs w:val="28"/>
              </w:rPr>
              <w:t>Ghi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E5F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B61623" w:rsidRPr="00371E5F" w:rsidTr="00006CD5">
        <w:tc>
          <w:tcPr>
            <w:tcW w:w="3059" w:type="dxa"/>
          </w:tcPr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- GV: Các em vẽ được mấy đường thẳng b?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-&gt;Tiên đề.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  <w:lang w:val="pt-BR"/>
              </w:rPr>
              <w:t>-GV cho HS nhắc lại và ghi bài.</w:t>
            </w:r>
          </w:p>
        </w:tc>
        <w:tc>
          <w:tcPr>
            <w:tcW w:w="3058" w:type="dxa"/>
          </w:tcPr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-Chỉ một đường thẳng.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  <w:lang w:val="pt-BR"/>
              </w:rPr>
              <w:t>- Hs ghi chép và vẽ hình</w:t>
            </w:r>
          </w:p>
        </w:tc>
        <w:tc>
          <w:tcPr>
            <w:tcW w:w="3126" w:type="dxa"/>
          </w:tcPr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956F07">
              <w:rPr>
                <w:b/>
                <w:bCs/>
                <w:sz w:val="28"/>
                <w:szCs w:val="28"/>
                <w:u w:val="single"/>
                <w:lang w:val="pt-BR"/>
              </w:rPr>
              <w:t>1) Tiên đề Ơ-Clit: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Qua một điểm ở ngoài một đường thẳng chỉ có một đường thẳng song song với đường thẳng đó.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371E5F">
              <w:rPr>
                <w:noProof/>
                <w:sz w:val="28"/>
                <w:szCs w:val="28"/>
              </w:rPr>
              <w:drawing>
                <wp:inline distT="0" distB="0" distL="0" distR="0">
                  <wp:extent cx="1847850" cy="895350"/>
                  <wp:effectExtent l="0" t="0" r="0" b="0"/>
                  <wp:docPr id="12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623" w:rsidRDefault="00B61623" w:rsidP="00B616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Tì</w:t>
      </w:r>
      <w:r w:rsidRPr="00371E5F">
        <w:rPr>
          <w:b/>
          <w:sz w:val="28"/>
          <w:szCs w:val="28"/>
        </w:rPr>
        <w:t>m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hiểu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tính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chất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của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hai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đường</w:t>
      </w:r>
      <w:proofErr w:type="spellEnd"/>
      <w:r w:rsidRPr="00371E5F">
        <w:rPr>
          <w:b/>
          <w:sz w:val="28"/>
          <w:szCs w:val="28"/>
        </w:rPr>
        <w:t xml:space="preserve"> </w:t>
      </w:r>
      <w:proofErr w:type="spellStart"/>
      <w:r w:rsidRPr="00371E5F">
        <w:rPr>
          <w:b/>
          <w:sz w:val="28"/>
          <w:szCs w:val="28"/>
        </w:rPr>
        <w:t>thẳng</w:t>
      </w:r>
      <w:proofErr w:type="spellEnd"/>
      <w:r w:rsidRPr="00371E5F">
        <w:rPr>
          <w:b/>
          <w:sz w:val="28"/>
          <w:szCs w:val="28"/>
        </w:rPr>
        <w:t xml:space="preserve"> song </w:t>
      </w:r>
      <w:proofErr w:type="spellStart"/>
      <w:r w:rsidRPr="00371E5F">
        <w:rPr>
          <w:b/>
          <w:sz w:val="28"/>
          <w:szCs w:val="28"/>
        </w:rPr>
        <w:t>song</w:t>
      </w:r>
      <w:proofErr w:type="spellEnd"/>
      <w:r w:rsidRPr="00371E5F">
        <w:rPr>
          <w:b/>
          <w:sz w:val="28"/>
          <w:szCs w:val="28"/>
        </w:rPr>
        <w:t xml:space="preserve"> (12 </w:t>
      </w:r>
      <w:proofErr w:type="spellStart"/>
      <w:r w:rsidRPr="00371E5F">
        <w:rPr>
          <w:b/>
          <w:sz w:val="28"/>
          <w:szCs w:val="28"/>
        </w:rPr>
        <w:t>phút</w:t>
      </w:r>
      <w:proofErr w:type="spellEnd"/>
      <w:r w:rsidRPr="00371E5F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61623" w:rsidRPr="00371E5F" w:rsidTr="00006CD5"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E5F">
              <w:rPr>
                <w:b/>
                <w:sz w:val="28"/>
                <w:szCs w:val="28"/>
              </w:rPr>
              <w:t>Ghi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E5F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B61623" w:rsidTr="00006CD5"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GV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hoạt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động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nhóm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F07">
              <w:rPr>
                <w:sz w:val="28"/>
                <w:szCs w:val="28"/>
              </w:rPr>
              <w:t>làm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r w:rsidRPr="00956F07">
              <w:rPr>
                <w:sz w:val="28"/>
                <w:szCs w:val="28"/>
                <w:bdr w:val="single" w:sz="4" w:space="0" w:color="auto"/>
              </w:rPr>
              <w:t>?</w:t>
            </w:r>
            <w:proofErr w:type="gram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F07">
              <w:rPr>
                <w:sz w:val="28"/>
                <w:szCs w:val="28"/>
              </w:rPr>
              <w:t>trong</w:t>
            </w:r>
            <w:proofErr w:type="spellEnd"/>
            <w:proofErr w:type="gramEnd"/>
            <w:r w:rsidRPr="00956F07">
              <w:rPr>
                <w:sz w:val="28"/>
                <w:szCs w:val="28"/>
              </w:rPr>
              <w:t xml:space="preserve"> 5 </w:t>
            </w:r>
            <w:proofErr w:type="spellStart"/>
            <w:r w:rsidRPr="00956F07">
              <w:rPr>
                <w:sz w:val="28"/>
                <w:szCs w:val="28"/>
              </w:rPr>
              <w:t>phút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ghi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hỏi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GV </w:t>
            </w:r>
            <w:proofErr w:type="spellStart"/>
            <w:r w:rsidRPr="00956F07">
              <w:rPr>
                <w:sz w:val="28"/>
                <w:szCs w:val="28"/>
              </w:rPr>
              <w:t>gọi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đại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nhóm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trả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lời</w:t>
            </w:r>
            <w:proofErr w:type="spellEnd"/>
            <w:r w:rsidRPr="00956F07">
              <w:rPr>
                <w:sz w:val="28"/>
                <w:szCs w:val="28"/>
              </w:rPr>
              <w:t xml:space="preserve">. Cho </w:t>
            </w:r>
            <w:proofErr w:type="spellStart"/>
            <w:r w:rsidRPr="00956F07">
              <w:rPr>
                <w:sz w:val="28"/>
                <w:szCs w:val="28"/>
              </w:rPr>
              <w:t>điểm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nhóm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nào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xuất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sắc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nhất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-GV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nhận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xét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thêm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hai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góc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cùng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phía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-&gt; </w:t>
            </w:r>
            <w:proofErr w:type="spellStart"/>
            <w:r w:rsidRPr="00956F07">
              <w:rPr>
                <w:sz w:val="28"/>
                <w:szCs w:val="28"/>
              </w:rPr>
              <w:t>Nội</w:t>
            </w:r>
            <w:proofErr w:type="spellEnd"/>
            <w:r w:rsidRPr="00956F07">
              <w:rPr>
                <w:sz w:val="28"/>
                <w:szCs w:val="28"/>
              </w:rPr>
              <w:t xml:space="preserve"> dung </w:t>
            </w:r>
            <w:proofErr w:type="spellStart"/>
            <w:r w:rsidRPr="00956F07">
              <w:rPr>
                <w:sz w:val="28"/>
                <w:szCs w:val="28"/>
              </w:rPr>
              <w:t>của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tính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chất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61623" w:rsidRPr="00956F07" w:rsidRDefault="00B61623" w:rsidP="00006CD5">
            <w:pPr>
              <w:pStyle w:val="BodyText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56F07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xét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Hai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góc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sole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hai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góc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đồng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vị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bằng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rFonts w:cs="Times New Roman"/>
                <w:sz w:val="28"/>
                <w:szCs w:val="28"/>
              </w:rPr>
              <w:t>nhau</w:t>
            </w:r>
            <w:proofErr w:type="spellEnd"/>
            <w:r w:rsidRPr="00956F07">
              <w:rPr>
                <w:rFonts w:cs="Times New Roman"/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>-</w:t>
            </w:r>
            <w:proofErr w:type="spellStart"/>
            <w:r w:rsidRPr="00956F07">
              <w:rPr>
                <w:sz w:val="28"/>
                <w:szCs w:val="28"/>
              </w:rPr>
              <w:t>Hai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góc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cùng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phía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bù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nhau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object w:dxaOrig="22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0pt" o:ole="">
                  <v:imagedata r:id="rId6" o:title=""/>
                </v:shape>
                <o:OLEObject Type="Embed" ProgID="PBrush" ShapeID="_x0000_i1025" DrawAspect="Content" ObjectID="_1566631010" r:id="rId7"/>
              </w:object>
            </w:r>
          </w:p>
        </w:tc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56F07">
              <w:rPr>
                <w:b/>
                <w:sz w:val="28"/>
                <w:szCs w:val="28"/>
                <w:u w:val="single"/>
              </w:rPr>
              <w:t xml:space="preserve">2)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Tính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chất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hai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đường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thẳng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 xml:space="preserve"> song </w:t>
            </w:r>
            <w:proofErr w:type="spellStart"/>
            <w:r w:rsidRPr="00956F07">
              <w:rPr>
                <w:b/>
                <w:sz w:val="28"/>
                <w:szCs w:val="28"/>
                <w:u w:val="single"/>
              </w:rPr>
              <w:t>song</w:t>
            </w:r>
            <w:proofErr w:type="spellEnd"/>
            <w:r w:rsidRPr="00956F07">
              <w:rPr>
                <w:b/>
                <w:sz w:val="28"/>
                <w:szCs w:val="28"/>
                <w:u w:val="single"/>
              </w:rPr>
              <w:t>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? </w:t>
            </w:r>
            <w:proofErr w:type="spellStart"/>
            <w:r w:rsidRPr="00956F07">
              <w:rPr>
                <w:sz w:val="28"/>
                <w:szCs w:val="28"/>
              </w:rPr>
              <w:t>Sgk</w:t>
            </w:r>
            <w:proofErr w:type="spellEnd"/>
            <w:r w:rsidRPr="00956F07">
              <w:rPr>
                <w:sz w:val="28"/>
                <w:szCs w:val="28"/>
              </w:rPr>
              <w:t>/93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object w:dxaOrig="2385" w:dyaOrig="1365">
                <v:shape id="_x0000_i1026" type="#_x0000_t75" style="width:119.25pt;height:68.25pt" o:ole="">
                  <v:imagedata r:id="rId8" o:title=""/>
                </v:shape>
                <o:OLEObject Type="Embed" ProgID="PBrush" ShapeID="_x0000_i1026" DrawAspect="Content" ObjectID="_1566631011" r:id="rId9"/>
              </w:objec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* T/c 2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>: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a//b, c cắt a tại A, cắt b tại B </w:t>
            </w:r>
            <w:r w:rsidRPr="00956F07">
              <w:rPr>
                <w:position w:val="-6"/>
                <w:sz w:val="28"/>
                <w:szCs w:val="28"/>
                <w:lang w:val="pt-BR"/>
              </w:rPr>
              <w:object w:dxaOrig="300" w:dyaOrig="240">
                <v:shape id="_x0000_i1027" type="#_x0000_t75" style="width:15pt;height:12pt" o:ole="">
                  <v:imagedata r:id="rId10" o:title=""/>
                </v:shape>
                <o:OLEObject Type="Embed" ProgID="Equation.DSMT4" ShapeID="_x0000_i1027" DrawAspect="Content" ObjectID="_1566631012" r:id="rId11"/>
              </w:objec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28" type="#_x0000_t75" style="width:12.75pt;height:15.75pt" o:ole="">
                  <v:imagedata r:id="rId12" o:title=""/>
                </v:shape>
                <o:OLEObject Type="Embed" ProgID="Equation.DSMT4" ShapeID="_x0000_i1028" DrawAspect="Content" ObjectID="_1566631013" r:id="rId13"/>
              </w:object>
            </w:r>
            <w:r w:rsidRPr="00956F07">
              <w:rPr>
                <w:sz w:val="28"/>
                <w:szCs w:val="28"/>
                <w:vertAlign w:val="subscript"/>
              </w:rPr>
              <w:t>4</w:t>
            </w:r>
            <w:r w:rsidRPr="00956F07">
              <w:rPr>
                <w:sz w:val="28"/>
                <w:szCs w:val="28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29" type="#_x0000_t75" style="width:12pt;height:15.75pt" o:ole="">
                  <v:imagedata r:id="rId14" o:title=""/>
                </v:shape>
                <o:OLEObject Type="Embed" ProgID="Equation.DSMT4" ShapeID="_x0000_i1029" DrawAspect="Content" ObjectID="_1566631014" r:id="rId15"/>
              </w:object>
            </w:r>
            <w:r w:rsidRPr="00956F07">
              <w:rPr>
                <w:sz w:val="28"/>
                <w:szCs w:val="28"/>
                <w:vertAlign w:val="subscript"/>
              </w:rPr>
              <w:t xml:space="preserve">2 </w:t>
            </w:r>
            <w:r w:rsidRPr="00956F07">
              <w:rPr>
                <w:sz w:val="28"/>
                <w:szCs w:val="28"/>
              </w:rPr>
              <w:t xml:space="preserve">;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30" type="#_x0000_t75" style="width:12.75pt;height:15.75pt" o:ole="">
                  <v:imagedata r:id="rId12" o:title=""/>
                </v:shape>
                <o:OLEObject Type="Embed" ProgID="Equation.DSMT4" ShapeID="_x0000_i1030" DrawAspect="Content" ObjectID="_1566631015" r:id="rId16"/>
              </w:object>
            </w:r>
            <w:r w:rsidRPr="00956F07">
              <w:rPr>
                <w:sz w:val="28"/>
                <w:szCs w:val="28"/>
                <w:vertAlign w:val="subscript"/>
              </w:rPr>
              <w:t>4</w:t>
            </w:r>
            <w:r w:rsidRPr="00956F07">
              <w:rPr>
                <w:sz w:val="28"/>
                <w:szCs w:val="28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31" type="#_x0000_t75" style="width:12pt;height:15.75pt" o:ole="">
                  <v:imagedata r:id="rId14" o:title=""/>
                </v:shape>
                <o:OLEObject Type="Embed" ProgID="Equation.DSMT4" ShapeID="_x0000_i1031" DrawAspect="Content" ObjectID="_1566631016" r:id="rId17"/>
              </w:object>
            </w:r>
            <w:r w:rsidRPr="00956F07">
              <w:rPr>
                <w:sz w:val="28"/>
                <w:szCs w:val="28"/>
                <w:vertAlign w:val="subscript"/>
              </w:rPr>
              <w:t>4</w:t>
            </w:r>
            <w:r w:rsidRPr="00956F07">
              <w:rPr>
                <w:sz w:val="28"/>
                <w:szCs w:val="28"/>
              </w:rPr>
              <w:t xml:space="preserve">;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32" type="#_x0000_t75" style="width:12.75pt;height:15.75pt" o:ole="">
                  <v:imagedata r:id="rId12" o:title=""/>
                </v:shape>
                <o:OLEObject Type="Embed" ProgID="Equation.DSMT4" ShapeID="_x0000_i1032" DrawAspect="Content" ObjectID="_1566631017" r:id="rId18"/>
              </w:object>
            </w:r>
            <w:r w:rsidRPr="00956F07">
              <w:rPr>
                <w:sz w:val="28"/>
                <w:szCs w:val="28"/>
                <w:vertAlign w:val="subscript"/>
              </w:rPr>
              <w:t>4</w:t>
            </w:r>
            <w:r w:rsidRPr="00956F07">
              <w:rPr>
                <w:sz w:val="28"/>
                <w:szCs w:val="28"/>
              </w:rPr>
              <w:t xml:space="preserve"> +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33" type="#_x0000_t75" style="width:12pt;height:15.75pt" o:ole="">
                  <v:imagedata r:id="rId14" o:title=""/>
                </v:shape>
                <o:OLEObject Type="Embed" ProgID="Equation.DSMT4" ShapeID="_x0000_i1033" DrawAspect="Content" ObjectID="_1566631018" r:id="rId19"/>
              </w:object>
            </w:r>
            <w:r w:rsidRPr="00956F07">
              <w:rPr>
                <w:sz w:val="28"/>
                <w:szCs w:val="28"/>
                <w:vertAlign w:val="subscript"/>
              </w:rPr>
              <w:t>1</w:t>
            </w:r>
            <w:r w:rsidRPr="00956F07">
              <w:rPr>
                <w:sz w:val="28"/>
                <w:szCs w:val="28"/>
              </w:rPr>
              <w:t xml:space="preserve"> = 180</w:t>
            </w:r>
            <w:r w:rsidRPr="00956F07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B61623" w:rsidRPr="00371E5F" w:rsidRDefault="00B61623" w:rsidP="00B61623">
      <w:pPr>
        <w:jc w:val="center"/>
        <w:rPr>
          <w:b/>
          <w:sz w:val="28"/>
          <w:szCs w:val="28"/>
        </w:rPr>
      </w:pPr>
    </w:p>
    <w:p w:rsidR="00B61623" w:rsidRPr="00371E5F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</w:rPr>
        <w:lastRenderedPageBreak/>
        <w:t>C. HOẠT ĐỘNG LUYỆN TẬP, CỦNG CỐ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61623" w:rsidRPr="00371E5F" w:rsidTr="00006CD5"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E5F">
              <w:rPr>
                <w:b/>
                <w:sz w:val="28"/>
                <w:szCs w:val="28"/>
              </w:rPr>
              <w:t>Ghi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E5F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B61623" w:rsidTr="00006CD5">
        <w:tc>
          <w:tcPr>
            <w:tcW w:w="3081" w:type="dxa"/>
          </w:tcPr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GV </w:t>
            </w:r>
            <w:proofErr w:type="spellStart"/>
            <w:r w:rsidRPr="00956F07">
              <w:rPr>
                <w:sz w:val="28"/>
                <w:szCs w:val="28"/>
              </w:rPr>
              <w:t>tập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làm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quen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ghi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định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lí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bằng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giả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thuyết</w:t>
            </w:r>
            <w:proofErr w:type="spellEnd"/>
            <w:r w:rsidRPr="00956F07">
              <w:rPr>
                <w:sz w:val="28"/>
                <w:szCs w:val="28"/>
              </w:rPr>
              <w:t xml:space="preserve">, </w:t>
            </w:r>
            <w:proofErr w:type="spellStart"/>
            <w:r w:rsidRPr="00956F07">
              <w:rPr>
                <w:sz w:val="28"/>
                <w:szCs w:val="28"/>
              </w:rPr>
              <w:t>kết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luận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-&gt; </w:t>
            </w:r>
            <w:proofErr w:type="spellStart"/>
            <w:r w:rsidRPr="00956F07">
              <w:rPr>
                <w:sz w:val="28"/>
                <w:szCs w:val="28"/>
              </w:rPr>
              <w:t>Củng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cố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tiên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đề</w:t>
            </w:r>
            <w:proofErr w:type="spellEnd"/>
            <w:r w:rsidRPr="00956F07">
              <w:rPr>
                <w:sz w:val="28"/>
                <w:szCs w:val="28"/>
              </w:rPr>
              <w:t xml:space="preserve"> Ơ-Clit. GV </w:t>
            </w:r>
            <w:proofErr w:type="spellStart"/>
            <w:r w:rsidRPr="00956F07">
              <w:rPr>
                <w:sz w:val="28"/>
                <w:szCs w:val="28"/>
              </w:rPr>
              <w:t>gọi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đứng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tại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chỗ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trả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lời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tập</w:t>
            </w:r>
            <w:proofErr w:type="spellEnd"/>
            <w:r w:rsidRPr="00956F07">
              <w:rPr>
                <w:sz w:val="28"/>
                <w:szCs w:val="28"/>
              </w:rPr>
              <w:t xml:space="preserve"> 32 </w:t>
            </w:r>
            <w:proofErr w:type="spellStart"/>
            <w:r w:rsidRPr="00956F07">
              <w:rPr>
                <w:sz w:val="28"/>
                <w:szCs w:val="28"/>
              </w:rPr>
              <w:t>sgk</w:t>
            </w:r>
            <w:proofErr w:type="spellEnd"/>
            <w:r w:rsidRPr="00956F07">
              <w:rPr>
                <w:sz w:val="28"/>
                <w:szCs w:val="28"/>
              </w:rPr>
              <w:t>/94.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</w:t>
            </w:r>
            <w:proofErr w:type="spellStart"/>
            <w:r w:rsidRPr="00956F07">
              <w:rPr>
                <w:sz w:val="28"/>
                <w:szCs w:val="28"/>
              </w:rPr>
              <w:t>Để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khắc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sâu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phần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tính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chất</w:t>
            </w:r>
            <w:proofErr w:type="spellEnd"/>
            <w:r w:rsidRPr="00956F07">
              <w:rPr>
                <w:sz w:val="28"/>
                <w:szCs w:val="28"/>
              </w:rPr>
              <w:t xml:space="preserve"> 2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thực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tập</w:t>
            </w:r>
            <w:proofErr w:type="spellEnd"/>
            <w:r w:rsidRPr="00956F07">
              <w:rPr>
                <w:sz w:val="28"/>
                <w:szCs w:val="28"/>
              </w:rPr>
              <w:t xml:space="preserve"> 33 </w:t>
            </w:r>
            <w:proofErr w:type="spellStart"/>
            <w:r w:rsidRPr="00956F07">
              <w:rPr>
                <w:sz w:val="28"/>
                <w:szCs w:val="28"/>
              </w:rPr>
              <w:t>sgk</w:t>
            </w:r>
            <w:proofErr w:type="spellEnd"/>
            <w:r w:rsidRPr="00956F07">
              <w:rPr>
                <w:sz w:val="28"/>
                <w:szCs w:val="28"/>
              </w:rPr>
              <w:t>/94.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bCs/>
                <w:sz w:val="28"/>
                <w:szCs w:val="28"/>
              </w:rPr>
            </w:pPr>
            <w:r w:rsidRPr="00956F07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956F07">
              <w:rPr>
                <w:bCs/>
                <w:sz w:val="28"/>
                <w:szCs w:val="28"/>
              </w:rPr>
              <w:t>đứng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tại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chỗ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trả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lời</w:t>
            </w:r>
            <w:proofErr w:type="spellEnd"/>
            <w:r w:rsidRPr="00956F07">
              <w:rPr>
                <w:bCs/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Default="00B61623" w:rsidP="00006CD5">
            <w:pPr>
              <w:rPr>
                <w:sz w:val="28"/>
                <w:szCs w:val="28"/>
              </w:rPr>
            </w:pPr>
          </w:p>
          <w:p w:rsidR="00B61623" w:rsidRPr="00371E5F" w:rsidRDefault="00B61623" w:rsidP="000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956F07">
              <w:rPr>
                <w:b/>
                <w:bCs/>
                <w:sz w:val="28"/>
                <w:szCs w:val="28"/>
                <w:u w:val="single"/>
                <w:lang w:val="pt-BR"/>
              </w:rPr>
              <w:t>3) Luyện tập:</w:t>
            </w:r>
          </w:p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56F07">
              <w:rPr>
                <w:b/>
                <w:bCs/>
                <w:sz w:val="28"/>
                <w:szCs w:val="28"/>
                <w:lang w:val="pt-BR"/>
              </w:rPr>
              <w:t>Bài 32 SGK/94: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Câu a, b đúng.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Câu c, d sai.</w:t>
            </w:r>
          </w:p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56F07">
              <w:rPr>
                <w:b/>
                <w:bCs/>
                <w:sz w:val="28"/>
                <w:szCs w:val="28"/>
                <w:lang w:val="pt-BR"/>
              </w:rPr>
              <w:t>Bài 33 SGK/94: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a) Hai góc sole trong bằng nhau.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b) Hai góc đồng vị bằng nhau.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c) </w:t>
            </w:r>
            <w:proofErr w:type="spellStart"/>
            <w:r w:rsidRPr="00956F07">
              <w:rPr>
                <w:sz w:val="28"/>
                <w:szCs w:val="28"/>
              </w:rPr>
              <w:t>Hai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góc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cùng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phía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bù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nhau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</w:p>
        </w:tc>
      </w:tr>
    </w:tbl>
    <w:p w:rsidR="00B61623" w:rsidRDefault="00B61623" w:rsidP="00B61623">
      <w:pPr>
        <w:jc w:val="both"/>
        <w:rPr>
          <w:sz w:val="28"/>
          <w:szCs w:val="28"/>
        </w:rPr>
      </w:pPr>
    </w:p>
    <w:p w:rsidR="00B61623" w:rsidRPr="00371E5F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</w:rPr>
        <w:t>D. HOẠT ĐỘNG VẬN DỤNG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61623" w:rsidRPr="00371E5F" w:rsidTr="00006CD5"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r w:rsidRPr="00371E5F">
              <w:rPr>
                <w:b/>
                <w:sz w:val="28"/>
                <w:szCs w:val="28"/>
              </w:rPr>
              <w:t xml:space="preserve">HĐ </w:t>
            </w:r>
            <w:proofErr w:type="spellStart"/>
            <w:r w:rsidRPr="00371E5F">
              <w:rPr>
                <w:b/>
                <w:sz w:val="28"/>
                <w:szCs w:val="28"/>
              </w:rPr>
              <w:t>của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081" w:type="dxa"/>
          </w:tcPr>
          <w:p w:rsidR="00B61623" w:rsidRPr="00371E5F" w:rsidRDefault="00B61623" w:rsidP="0000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E5F">
              <w:rPr>
                <w:b/>
                <w:sz w:val="28"/>
                <w:szCs w:val="28"/>
              </w:rPr>
              <w:t>Ghi</w:t>
            </w:r>
            <w:proofErr w:type="spellEnd"/>
            <w:r w:rsidRPr="00371E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E5F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B61623" w:rsidTr="00006CD5"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</w:t>
            </w:r>
            <w:proofErr w:type="spellStart"/>
            <w:r w:rsidRPr="00956F07">
              <w:rPr>
                <w:sz w:val="28"/>
                <w:szCs w:val="28"/>
              </w:rPr>
              <w:t>Vận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dụng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kiến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thức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mới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học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thực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tập</w:t>
            </w:r>
            <w:proofErr w:type="spellEnd"/>
            <w:r w:rsidRPr="00956F07">
              <w:rPr>
                <w:sz w:val="28"/>
                <w:szCs w:val="28"/>
              </w:rPr>
              <w:t xml:space="preserve"> 34 </w:t>
            </w:r>
            <w:proofErr w:type="spellStart"/>
            <w:r w:rsidRPr="00956F07">
              <w:rPr>
                <w:sz w:val="28"/>
                <w:szCs w:val="28"/>
              </w:rPr>
              <w:t>sgk</w:t>
            </w:r>
            <w:proofErr w:type="spellEnd"/>
            <w:r w:rsidRPr="00956F07">
              <w:rPr>
                <w:sz w:val="28"/>
                <w:szCs w:val="28"/>
              </w:rPr>
              <w:t>/94.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Y/c Hs </w:t>
            </w:r>
            <w:proofErr w:type="spellStart"/>
            <w:r w:rsidRPr="00956F07">
              <w:rPr>
                <w:sz w:val="28"/>
                <w:szCs w:val="28"/>
              </w:rPr>
              <w:t>đọc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F07">
              <w:rPr>
                <w:sz w:val="28"/>
                <w:szCs w:val="28"/>
              </w:rPr>
              <w:t>đề</w:t>
            </w:r>
            <w:proofErr w:type="spellEnd"/>
            <w:r w:rsidRPr="00956F07">
              <w:rPr>
                <w:sz w:val="28"/>
                <w:szCs w:val="28"/>
              </w:rPr>
              <w:t xml:space="preserve"> ,</w:t>
            </w:r>
            <w:proofErr w:type="gram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vẽ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hình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ghi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hỏi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GV </w:t>
            </w:r>
            <w:proofErr w:type="spellStart"/>
            <w:r w:rsidRPr="00956F07">
              <w:rPr>
                <w:sz w:val="28"/>
                <w:szCs w:val="28"/>
              </w:rPr>
              <w:t>gọi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nhắc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lại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lí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thuyết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nêu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làm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dưới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sự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gợi</w:t>
            </w:r>
            <w:proofErr w:type="spellEnd"/>
            <w:r w:rsidRPr="00956F07">
              <w:rPr>
                <w:sz w:val="28"/>
                <w:szCs w:val="28"/>
              </w:rPr>
              <w:t xml:space="preserve"> ý </w:t>
            </w:r>
            <w:proofErr w:type="spellStart"/>
            <w:r w:rsidRPr="00956F07">
              <w:rPr>
                <w:sz w:val="28"/>
                <w:szCs w:val="28"/>
              </w:rPr>
              <w:t>của</w:t>
            </w:r>
            <w:proofErr w:type="spellEnd"/>
            <w:r w:rsidRPr="00956F07">
              <w:rPr>
                <w:sz w:val="28"/>
                <w:szCs w:val="28"/>
              </w:rPr>
              <w:t xml:space="preserve"> GV </w:t>
            </w:r>
            <w:proofErr w:type="spellStart"/>
            <w:r w:rsidRPr="00956F07">
              <w:rPr>
                <w:sz w:val="28"/>
                <w:szCs w:val="28"/>
              </w:rPr>
              <w:t>bằng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sử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dụng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tính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chất</w:t>
            </w:r>
            <w:proofErr w:type="spellEnd"/>
            <w:r w:rsidRPr="00956F07">
              <w:rPr>
                <w:sz w:val="28"/>
                <w:szCs w:val="28"/>
              </w:rPr>
              <w:t xml:space="preserve"> 2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GV </w:t>
            </w:r>
            <w:proofErr w:type="spellStart"/>
            <w:r w:rsidRPr="00956F07">
              <w:rPr>
                <w:sz w:val="28"/>
                <w:szCs w:val="28"/>
              </w:rPr>
              <w:t>hướng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dẫn</w:t>
            </w:r>
            <w:proofErr w:type="spellEnd"/>
            <w:r w:rsidRPr="00956F07">
              <w:rPr>
                <w:sz w:val="28"/>
                <w:szCs w:val="28"/>
              </w:rPr>
              <w:t xml:space="preserve"> HS </w:t>
            </w:r>
            <w:proofErr w:type="spellStart"/>
            <w:r w:rsidRPr="00956F07">
              <w:rPr>
                <w:sz w:val="28"/>
                <w:szCs w:val="28"/>
              </w:rPr>
              <w:t>cách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trình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bày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khoa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học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position w:val="-6"/>
                <w:sz w:val="28"/>
                <w:szCs w:val="28"/>
              </w:rPr>
              <w:object w:dxaOrig="300" w:dyaOrig="240">
                <v:shape id="_x0000_i1034" type="#_x0000_t75" style="width:15pt;height:12pt" o:ole="">
                  <v:imagedata r:id="rId20" o:title=""/>
                </v:shape>
                <o:OLEObject Type="Embed" ProgID="Equation.DSMT4" ShapeID="_x0000_i1034" DrawAspect="Content" ObjectID="_1566631019" r:id="rId21"/>
              </w:object>
            </w:r>
            <w:r w:rsidRPr="00956F07">
              <w:rPr>
                <w:sz w:val="28"/>
                <w:szCs w:val="28"/>
              </w:rPr>
              <w:t xml:space="preserve">GV: </w:t>
            </w:r>
            <w:proofErr w:type="spellStart"/>
            <w:r w:rsidRPr="00956F07">
              <w:rPr>
                <w:sz w:val="28"/>
                <w:szCs w:val="28"/>
              </w:rPr>
              <w:t>Dựa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việc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công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nhận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tiên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đề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ơcit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có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vẽ</w:t>
            </w:r>
            <w:proofErr w:type="spellEnd"/>
            <w:r w:rsidRPr="00956F07">
              <w:rPr>
                <w:sz w:val="28"/>
                <w:szCs w:val="28"/>
              </w:rPr>
              <w:t xml:space="preserve"> 1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qua 1 </w:t>
            </w:r>
            <w:proofErr w:type="spellStart"/>
            <w:r w:rsidRPr="00956F07">
              <w:rPr>
                <w:sz w:val="28"/>
                <w:szCs w:val="28"/>
              </w:rPr>
              <w:t>điểm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r w:rsidRPr="00956F07">
              <w:rPr>
                <w:sz w:val="28"/>
                <w:szCs w:val="28"/>
              </w:rPr>
              <w:lastRenderedPageBreak/>
              <w:t xml:space="preserve">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với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một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trước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ra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tính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chất</w:t>
            </w:r>
            <w:proofErr w:type="spellEnd"/>
            <w:r w:rsidRPr="00956F07">
              <w:rPr>
                <w:sz w:val="28"/>
                <w:szCs w:val="28"/>
              </w:rPr>
              <w:t xml:space="preserve"> 2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để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thực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tính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so </w:t>
            </w:r>
            <w:proofErr w:type="spellStart"/>
            <w:r w:rsidRPr="00956F07">
              <w:rPr>
                <w:sz w:val="28"/>
                <w:szCs w:val="28"/>
              </w:rPr>
              <w:t>sánh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các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góc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đã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. </w:t>
            </w:r>
            <w:proofErr w:type="spellStart"/>
            <w:r w:rsidRPr="00956F07">
              <w:rPr>
                <w:sz w:val="28"/>
                <w:szCs w:val="28"/>
              </w:rPr>
              <w:t>Ngoài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ra</w:t>
            </w:r>
            <w:proofErr w:type="spellEnd"/>
            <w:r w:rsidRPr="00956F07">
              <w:rPr>
                <w:sz w:val="28"/>
                <w:szCs w:val="28"/>
              </w:rPr>
              <w:t xml:space="preserve">, </w:t>
            </w:r>
            <w:proofErr w:type="spellStart"/>
            <w:r w:rsidRPr="00956F07">
              <w:rPr>
                <w:sz w:val="28"/>
                <w:szCs w:val="28"/>
              </w:rPr>
              <w:t>ta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còn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có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thể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vận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dụng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tiên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đề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ơcit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một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số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toán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cần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vẽ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thêm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phụ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làm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xuất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thẳng</w:t>
            </w:r>
            <w:proofErr w:type="spellEnd"/>
            <w:r w:rsidRPr="00956F07">
              <w:rPr>
                <w:sz w:val="28"/>
                <w:szCs w:val="28"/>
              </w:rPr>
              <w:t xml:space="preserve"> song </w:t>
            </w:r>
            <w:proofErr w:type="spellStart"/>
            <w:r w:rsidRPr="00956F07">
              <w:rPr>
                <w:sz w:val="28"/>
                <w:szCs w:val="28"/>
              </w:rPr>
              <w:t>song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với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đường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đã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bCs/>
                <w:sz w:val="28"/>
                <w:szCs w:val="28"/>
              </w:rPr>
              <w:lastRenderedPageBreak/>
              <w:t xml:space="preserve">- 2 Hs </w:t>
            </w:r>
            <w:proofErr w:type="spellStart"/>
            <w:r w:rsidRPr="00956F07">
              <w:rPr>
                <w:bCs/>
                <w:sz w:val="28"/>
                <w:szCs w:val="28"/>
              </w:rPr>
              <w:t>trả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lời</w:t>
            </w:r>
            <w:proofErr w:type="spellEnd"/>
            <w:r w:rsidRPr="00956F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bCs/>
                <w:sz w:val="28"/>
                <w:szCs w:val="28"/>
              </w:rPr>
              <w:t>miệng</w:t>
            </w:r>
            <w:proofErr w:type="spellEnd"/>
            <w:r w:rsidRPr="00956F07">
              <w:rPr>
                <w:bCs/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Hs </w:t>
            </w:r>
            <w:proofErr w:type="spellStart"/>
            <w:r w:rsidRPr="00956F07">
              <w:rPr>
                <w:sz w:val="28"/>
                <w:szCs w:val="28"/>
              </w:rPr>
              <w:t>thực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hiện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vẽ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hình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vở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và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ghi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cho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hỏi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- HS </w:t>
            </w:r>
            <w:proofErr w:type="spellStart"/>
            <w:r w:rsidRPr="00956F07">
              <w:rPr>
                <w:sz w:val="28"/>
                <w:szCs w:val="28"/>
              </w:rPr>
              <w:t>khác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lên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bảng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trình</w:t>
            </w:r>
            <w:proofErr w:type="spellEnd"/>
            <w:r w:rsidRPr="00956F07">
              <w:rPr>
                <w:sz w:val="28"/>
                <w:szCs w:val="28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</w:rPr>
              <w:t>bày</w:t>
            </w:r>
            <w:proofErr w:type="spellEnd"/>
            <w:r w:rsidRPr="00956F07">
              <w:rPr>
                <w:sz w:val="28"/>
                <w:szCs w:val="28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a) Ta có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35" type="#_x0000_t75" style="width:12pt;height:15.75pt" o:ole="">
                  <v:imagedata r:id="rId14" o:title=""/>
                </v:shape>
                <o:OLEObject Type="Embed" ProgID="Equation.DSMT4" ShapeID="_x0000_i1035" DrawAspect="Content" ObjectID="_1566631020" r:id="rId22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956F07">
              <w:rPr>
                <w:sz w:val="28"/>
                <w:szCs w:val="28"/>
                <w:lang w:val="pt-BR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36" type="#_x0000_t75" style="width:12.75pt;height:15.75pt" o:ole="">
                  <v:imagedata r:id="rId23" o:title=""/>
                </v:shape>
                <o:OLEObject Type="Embed" ProgID="Equation.DSMT4" ShapeID="_x0000_i1036" DrawAspect="Content" ObjectID="_1566631021" r:id="rId24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4</w:t>
            </w:r>
            <w:r w:rsidRPr="00956F07">
              <w:rPr>
                <w:sz w:val="28"/>
                <w:szCs w:val="28"/>
                <w:lang w:val="pt-BR"/>
              </w:rPr>
              <w:t xml:space="preserve"> = 37</w:t>
            </w:r>
            <w:r w:rsidRPr="00956F0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956F07">
              <w:rPr>
                <w:sz w:val="28"/>
                <w:szCs w:val="28"/>
                <w:lang w:val="pt-BR"/>
              </w:rPr>
              <w:t xml:space="preserve"> (cặp góc sole trong do a//b)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b)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37" type="#_x0000_t75" style="width:12.75pt;height:15.75pt" o:ole="">
                  <v:imagedata r:id="rId23" o:title=""/>
                </v:shape>
                <o:OLEObject Type="Embed" ProgID="Equation.DSMT4" ShapeID="_x0000_i1037" DrawAspect="Content" ObjectID="_1566631022" r:id="rId25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956F07">
              <w:rPr>
                <w:sz w:val="28"/>
                <w:szCs w:val="28"/>
                <w:lang w:val="pt-BR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38" type="#_x0000_t75" style="width:12pt;height:15.75pt" o:ole="">
                  <v:imagedata r:id="rId14" o:title=""/>
                </v:shape>
                <o:OLEObject Type="Embed" ProgID="Equation.DSMT4" ShapeID="_x0000_i1038" DrawAspect="Content" ObjectID="_1566631023" r:id="rId26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4</w:t>
            </w:r>
            <w:r w:rsidRPr="00956F07">
              <w:rPr>
                <w:sz w:val="28"/>
                <w:szCs w:val="28"/>
                <w:lang w:val="pt-BR"/>
              </w:rPr>
              <w:t xml:space="preserve"> (cặp góc đồng vị do a//b)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c)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39" type="#_x0000_t75" style="width:12pt;height:15.75pt" o:ole="">
                  <v:imagedata r:id="rId14" o:title=""/>
                </v:shape>
                <o:OLEObject Type="Embed" ProgID="Equation.DSMT4" ShapeID="_x0000_i1039" DrawAspect="Content" ObjectID="_1566631024" r:id="rId27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956F07">
              <w:rPr>
                <w:sz w:val="28"/>
                <w:szCs w:val="28"/>
                <w:lang w:val="pt-BR"/>
              </w:rPr>
              <w:t xml:space="preserve"> +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40" type="#_x0000_t75" style="width:12.75pt;height:15.75pt" o:ole="">
                  <v:imagedata r:id="rId23" o:title=""/>
                </v:shape>
                <o:OLEObject Type="Embed" ProgID="Equation.DSMT4" ShapeID="_x0000_i1040" DrawAspect="Content" ObjectID="_1566631025" r:id="rId28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4</w:t>
            </w:r>
            <w:r w:rsidRPr="00956F07">
              <w:rPr>
                <w:sz w:val="28"/>
                <w:szCs w:val="28"/>
                <w:lang w:val="pt-BR"/>
              </w:rPr>
              <w:t xml:space="preserve"> = 180</w:t>
            </w:r>
            <w:r w:rsidRPr="00956F0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956F07">
              <w:rPr>
                <w:sz w:val="28"/>
                <w:szCs w:val="28"/>
                <w:lang w:val="pt-BR"/>
              </w:rPr>
              <w:t xml:space="preserve"> (cặp góc trong cùng phía do </w:t>
            </w:r>
            <w:r w:rsidRPr="00956F07">
              <w:rPr>
                <w:sz w:val="28"/>
                <w:szCs w:val="28"/>
                <w:lang w:val="pt-BR"/>
              </w:rPr>
              <w:lastRenderedPageBreak/>
              <w:t>a//b)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=&gt;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41" type="#_x0000_t75" style="width:12pt;height:15.75pt" o:ole="">
                  <v:imagedata r:id="rId14" o:title=""/>
                </v:shape>
                <o:OLEObject Type="Embed" ProgID="Equation.DSMT4" ShapeID="_x0000_i1041" DrawAspect="Content" ObjectID="_1566631026" r:id="rId29"/>
              </w:object>
            </w:r>
            <w:r w:rsidRPr="00956F07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956F07">
              <w:rPr>
                <w:sz w:val="28"/>
                <w:szCs w:val="28"/>
                <w:lang w:val="pt-BR"/>
              </w:rPr>
              <w:t xml:space="preserve"> = 180</w:t>
            </w:r>
            <w:r w:rsidRPr="00956F0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956F07">
              <w:rPr>
                <w:sz w:val="28"/>
                <w:szCs w:val="28"/>
                <w:lang w:val="pt-BR"/>
              </w:rPr>
              <w:t xml:space="preserve"> – 37</w:t>
            </w:r>
            <w:r w:rsidRPr="00956F0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956F07">
              <w:rPr>
                <w:sz w:val="28"/>
                <w:szCs w:val="28"/>
                <w:lang w:val="pt-BR"/>
              </w:rPr>
              <w:t xml:space="preserve"> = 143</w:t>
            </w:r>
            <w:r w:rsidRPr="00956F07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- HS chú ý và ghi chép.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  <w:lang w:val="pt-BR"/>
              </w:rPr>
              <w:t>- HS lắng nghe để rút kinh nghiệm.</w:t>
            </w:r>
          </w:p>
        </w:tc>
        <w:tc>
          <w:tcPr>
            <w:tcW w:w="3081" w:type="dxa"/>
          </w:tcPr>
          <w:p w:rsidR="00B61623" w:rsidRPr="00956F07" w:rsidRDefault="00B61623" w:rsidP="00006CD5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56F07">
              <w:rPr>
                <w:b/>
                <w:bCs/>
                <w:sz w:val="28"/>
                <w:szCs w:val="28"/>
                <w:lang w:val="pt-BR"/>
              </w:rPr>
              <w:lastRenderedPageBreak/>
              <w:t>Bài 34 SGK/94: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object w:dxaOrig="2430" w:dyaOrig="1695">
                <v:shape id="_x0000_i1042" type="#_x0000_t75" style="width:121.5pt;height:84.75pt" o:ole="">
                  <v:imagedata r:id="rId30" o:title=""/>
                </v:shape>
                <o:OLEObject Type="Embed" ProgID="PBrush" ShapeID="_x0000_i1042" DrawAspect="Content" ObjectID="_1566631027" r:id="rId31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3"/>
              <w:gridCol w:w="2182"/>
            </w:tblGrid>
            <w:tr w:rsidR="00B61623" w:rsidRPr="00956F07" w:rsidTr="00006CD5">
              <w:tc>
                <w:tcPr>
                  <w:tcW w:w="564" w:type="dxa"/>
                </w:tcPr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</w:rPr>
                  </w:pPr>
                  <w:r w:rsidRPr="00956F07">
                    <w:rPr>
                      <w:sz w:val="28"/>
                      <w:szCs w:val="28"/>
                    </w:rPr>
                    <w:t xml:space="preserve">Cho </w:t>
                  </w:r>
                </w:p>
              </w:tc>
              <w:tc>
                <w:tcPr>
                  <w:tcW w:w="2431" w:type="dxa"/>
                </w:tcPr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</w:rPr>
                  </w:pPr>
                  <w:r w:rsidRPr="00956F07">
                    <w:rPr>
                      <w:sz w:val="28"/>
                      <w:szCs w:val="28"/>
                    </w:rPr>
                    <w:t xml:space="preserve">a//b; </w:t>
                  </w:r>
                  <w:r w:rsidRPr="00956F07">
                    <w:rPr>
                      <w:position w:val="-4"/>
                      <w:sz w:val="28"/>
                      <w:szCs w:val="28"/>
                    </w:rPr>
                    <w:object w:dxaOrig="260" w:dyaOrig="320">
                      <v:shape id="_x0000_i1043" type="#_x0000_t75" style="width:12.75pt;height:15.75pt" o:ole="">
                        <v:imagedata r:id="rId23" o:title=""/>
                      </v:shape>
                      <o:OLEObject Type="Embed" ProgID="Equation.DSMT4" ShapeID="_x0000_i1043" DrawAspect="Content" ObjectID="_1566631028" r:id="rId32"/>
                    </w:object>
                  </w:r>
                  <w:r w:rsidRPr="00956F07">
                    <w:rPr>
                      <w:sz w:val="28"/>
                      <w:szCs w:val="28"/>
                      <w:vertAlign w:val="subscript"/>
                      <w:lang w:val="pt-BR"/>
                    </w:rPr>
                    <w:t>4</w:t>
                  </w:r>
                  <w:r w:rsidRPr="00956F07">
                    <w:rPr>
                      <w:sz w:val="28"/>
                      <w:szCs w:val="28"/>
                      <w:lang w:val="pt-BR"/>
                    </w:rPr>
                    <w:t xml:space="preserve"> = 37</w:t>
                  </w:r>
                  <w:r w:rsidRPr="00956F07">
                    <w:rPr>
                      <w:sz w:val="28"/>
                      <w:szCs w:val="28"/>
                      <w:vertAlign w:val="superscript"/>
                      <w:lang w:val="pt-BR"/>
                    </w:rPr>
                    <w:t>0</w:t>
                  </w:r>
                </w:p>
              </w:tc>
            </w:tr>
            <w:tr w:rsidR="00B61623" w:rsidRPr="00956F07" w:rsidTr="00006CD5">
              <w:tc>
                <w:tcPr>
                  <w:tcW w:w="564" w:type="dxa"/>
                </w:tcPr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56F07">
                    <w:rPr>
                      <w:sz w:val="28"/>
                      <w:szCs w:val="28"/>
                    </w:rPr>
                    <w:t>Hỏi</w:t>
                  </w:r>
                  <w:proofErr w:type="spellEnd"/>
                </w:p>
              </w:tc>
              <w:tc>
                <w:tcPr>
                  <w:tcW w:w="2431" w:type="dxa"/>
                </w:tcPr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  <w:r w:rsidRPr="00956F07">
                    <w:rPr>
                      <w:sz w:val="28"/>
                      <w:szCs w:val="28"/>
                    </w:rPr>
                    <w:t xml:space="preserve">a) </w:t>
                  </w:r>
                  <w:proofErr w:type="spellStart"/>
                  <w:r w:rsidRPr="00956F07">
                    <w:rPr>
                      <w:sz w:val="28"/>
                      <w:szCs w:val="28"/>
                    </w:rPr>
                    <w:t>Tính</w:t>
                  </w:r>
                  <w:proofErr w:type="spellEnd"/>
                  <w:r w:rsidRPr="00956F07">
                    <w:rPr>
                      <w:sz w:val="28"/>
                      <w:szCs w:val="28"/>
                    </w:rPr>
                    <w:t xml:space="preserve"> </w:t>
                  </w:r>
                  <w:r w:rsidRPr="00956F07">
                    <w:rPr>
                      <w:position w:val="-4"/>
                      <w:sz w:val="28"/>
                      <w:szCs w:val="28"/>
                    </w:rPr>
                    <w:object w:dxaOrig="240" w:dyaOrig="320">
                      <v:shape id="_x0000_i1044" type="#_x0000_t75" style="width:12pt;height:15.75pt" o:ole="">
                        <v:imagedata r:id="rId14" o:title=""/>
                      </v:shape>
                      <o:OLEObject Type="Embed" ProgID="Equation.DSMT4" ShapeID="_x0000_i1044" DrawAspect="Content" ObjectID="_1566631029" r:id="rId33"/>
                    </w:object>
                  </w:r>
                  <w:r w:rsidRPr="00956F07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  <w:r w:rsidRPr="00956F07">
                    <w:rPr>
                      <w:sz w:val="28"/>
                      <w:szCs w:val="28"/>
                    </w:rPr>
                    <w:t xml:space="preserve">b) So </w:t>
                  </w:r>
                  <w:proofErr w:type="spellStart"/>
                  <w:r w:rsidRPr="00956F07">
                    <w:rPr>
                      <w:sz w:val="28"/>
                      <w:szCs w:val="28"/>
                    </w:rPr>
                    <w:t>sánh</w:t>
                  </w:r>
                  <w:proofErr w:type="spellEnd"/>
                  <w:r w:rsidRPr="00956F07">
                    <w:rPr>
                      <w:sz w:val="28"/>
                      <w:szCs w:val="28"/>
                    </w:rPr>
                    <w:t xml:space="preserve">: </w:t>
                  </w:r>
                  <w:r w:rsidRPr="00956F07">
                    <w:rPr>
                      <w:position w:val="-4"/>
                      <w:sz w:val="28"/>
                      <w:szCs w:val="28"/>
                    </w:rPr>
                    <w:object w:dxaOrig="260" w:dyaOrig="320">
                      <v:shape id="_x0000_i1045" type="#_x0000_t75" style="width:12.75pt;height:15.75pt" o:ole="">
                        <v:imagedata r:id="rId23" o:title=""/>
                      </v:shape>
                      <o:OLEObject Type="Embed" ProgID="Equation.DSMT4" ShapeID="_x0000_i1045" DrawAspect="Content" ObjectID="_1566631030" r:id="rId34"/>
                    </w:object>
                  </w:r>
                  <w:r w:rsidRPr="00956F07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956F07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956F07">
                    <w:rPr>
                      <w:sz w:val="28"/>
                      <w:szCs w:val="28"/>
                    </w:rPr>
                    <w:t>và</w:t>
                  </w:r>
                  <w:proofErr w:type="spellEnd"/>
                  <w:r w:rsidRPr="00956F07">
                    <w:rPr>
                      <w:sz w:val="28"/>
                      <w:szCs w:val="28"/>
                    </w:rPr>
                    <w:t xml:space="preserve"> </w:t>
                  </w:r>
                  <w:r w:rsidRPr="00956F07">
                    <w:rPr>
                      <w:position w:val="-4"/>
                      <w:sz w:val="28"/>
                      <w:szCs w:val="28"/>
                    </w:rPr>
                    <w:object w:dxaOrig="240" w:dyaOrig="320">
                      <v:shape id="_x0000_i1046" type="#_x0000_t75" style="width:12pt;height:15.75pt" o:ole="">
                        <v:imagedata r:id="rId14" o:title=""/>
                      </v:shape>
                      <o:OLEObject Type="Embed" ProgID="Equation.DSMT4" ShapeID="_x0000_i1046" DrawAspect="Content" ObjectID="_1566631031" r:id="rId35"/>
                    </w:object>
                  </w:r>
                  <w:r w:rsidRPr="00956F07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B61623" w:rsidRPr="00956F07" w:rsidRDefault="00B61623" w:rsidP="00006CD5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 w:rsidRPr="00956F07">
                    <w:rPr>
                      <w:sz w:val="28"/>
                      <w:szCs w:val="28"/>
                      <w:lang w:val="pt-BR"/>
                    </w:rPr>
                    <w:t xml:space="preserve">c) Tính </w:t>
                  </w:r>
                  <w:r w:rsidRPr="00956F07">
                    <w:rPr>
                      <w:position w:val="-4"/>
                      <w:sz w:val="28"/>
                      <w:szCs w:val="28"/>
                    </w:rPr>
                    <w:object w:dxaOrig="240" w:dyaOrig="320">
                      <v:shape id="_x0000_i1047" type="#_x0000_t75" style="width:12pt;height:15.75pt" o:ole="">
                        <v:imagedata r:id="rId14" o:title=""/>
                      </v:shape>
                      <o:OLEObject Type="Embed" ProgID="Equation.DSMT4" ShapeID="_x0000_i1047" DrawAspect="Content" ObjectID="_1566631032" r:id="rId36"/>
                    </w:object>
                  </w:r>
                  <w:r w:rsidRPr="00956F07">
                    <w:rPr>
                      <w:sz w:val="28"/>
                      <w:szCs w:val="28"/>
                      <w:vertAlign w:val="subscript"/>
                      <w:lang w:val="pt-BR"/>
                    </w:rPr>
                    <w:t>2</w:t>
                  </w:r>
                </w:p>
              </w:tc>
            </w:tr>
          </w:tbl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>Giải: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pt-BR"/>
              </w:rPr>
            </w:pPr>
            <w:r w:rsidRPr="00956F07">
              <w:rPr>
                <w:sz w:val="28"/>
                <w:szCs w:val="28"/>
                <w:lang w:val="pt-BR"/>
              </w:rPr>
              <w:t xml:space="preserve">a) Ta có: a//b 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956F07">
              <w:rPr>
                <w:sz w:val="28"/>
                <w:szCs w:val="28"/>
                <w:lang w:val="fr-FR"/>
              </w:rPr>
              <w:t>Mà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48" type="#_x0000_t75" style="width:12pt;height:15.75pt" o:ole="">
                  <v:imagedata r:id="rId14" o:title=""/>
                </v:shape>
                <o:OLEObject Type="Embed" ProgID="Equation.DSMT4" ShapeID="_x0000_i1048" DrawAspect="Content" ObjectID="_1566631033" r:id="rId37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49" type="#_x0000_t75" style="width:12.75pt;height:15.75pt" o:ole="">
                  <v:imagedata r:id="rId23" o:title=""/>
                </v:shape>
                <o:OLEObject Type="Embed" ProgID="Equation.DSMT4" ShapeID="_x0000_i1049" DrawAspect="Content" ObjectID="_1566631034" r:id="rId38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cặp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sole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trong</w:t>
            </w:r>
            <w:proofErr w:type="spellEnd"/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r w:rsidRPr="00956F07">
              <w:rPr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39" o:title=""/>
                </v:shape>
                <o:OLEObject Type="Embed" ProgID="Equation.DSMT4" ShapeID="_x0000_i1050" DrawAspect="Content" ObjectID="_1566631035" r:id="rId40"/>
              </w:objec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51" type="#_x0000_t75" style="width:12pt;height:15.75pt" o:ole="">
                  <v:imagedata r:id="rId14" o:title=""/>
                </v:shape>
                <o:OLEObject Type="Embed" ProgID="Equation.DSMT4" ShapeID="_x0000_i1051" DrawAspect="Content" ObjectID="_1566631036" r:id="rId41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56F07">
              <w:rPr>
                <w:sz w:val="28"/>
                <w:szCs w:val="28"/>
                <w:lang w:val="fr-FR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52" type="#_x0000_t75" style="width:12.75pt;height:15.75pt" o:ole="">
                  <v:imagedata r:id="rId23" o:title=""/>
                </v:shape>
                <o:OLEObject Type="Embed" ProgID="Equation.DSMT4" ShapeID="_x0000_i1052" DrawAspect="Content" ObjectID="_1566631037" r:id="rId42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= 37</w:t>
            </w:r>
            <w:r w:rsidRPr="00956F07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956F07">
              <w:rPr>
                <w:sz w:val="28"/>
                <w:szCs w:val="28"/>
                <w:lang w:val="fr-FR"/>
              </w:rPr>
              <w:t xml:space="preserve"> (t/c 2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đt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>)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r w:rsidRPr="00956F07">
              <w:rPr>
                <w:sz w:val="28"/>
                <w:szCs w:val="28"/>
                <w:lang w:val="fr-FR"/>
              </w:rPr>
              <w:t xml:space="preserve">b) Ta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: a//b;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mà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53" type="#_x0000_t75" style="width:12pt;height:15.75pt" o:ole="">
                  <v:imagedata r:id="rId14" o:title=""/>
                </v:shape>
                <o:OLEObject Type="Embed" ProgID="Equation.DSMT4" ShapeID="_x0000_i1053" DrawAspect="Content" ObjectID="_1566631038" r:id="rId43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54" type="#_x0000_t75" style="width:12.75pt;height:15.75pt" o:ole="">
                  <v:imagedata r:id="rId23" o:title=""/>
                </v:shape>
                <o:OLEObject Type="Embed" ProgID="Equation.DSMT4" ShapeID="_x0000_i1054" DrawAspect="Content" ObjectID="_1566631039" r:id="rId44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cặp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đồng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vị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>.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r w:rsidRPr="00956F07">
              <w:rPr>
                <w:position w:val="-6"/>
                <w:sz w:val="28"/>
                <w:szCs w:val="28"/>
              </w:rPr>
              <w:object w:dxaOrig="300" w:dyaOrig="240">
                <v:shape id="_x0000_i1055" type="#_x0000_t75" style="width:15pt;height:12pt" o:ole="">
                  <v:imagedata r:id="rId39" o:title=""/>
                </v:shape>
                <o:OLEObject Type="Embed" ProgID="Equation.DSMT4" ShapeID="_x0000_i1055" DrawAspect="Content" ObjectID="_1566631040" r:id="rId45"/>
              </w:objec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56" type="#_x0000_t75" style="width:12.75pt;height:15.75pt" o:ole="">
                  <v:imagedata r:id="rId23" o:title=""/>
                </v:shape>
                <o:OLEObject Type="Embed" ProgID="Equation.DSMT4" ShapeID="_x0000_i1056" DrawAspect="Content" ObjectID="_1566631041" r:id="rId46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56F07">
              <w:rPr>
                <w:sz w:val="28"/>
                <w:szCs w:val="28"/>
                <w:lang w:val="fr-FR"/>
              </w:rPr>
              <w:t xml:space="preserve"> =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57" type="#_x0000_t75" style="width:12pt;height:15.75pt" o:ole="">
                  <v:imagedata r:id="rId14" o:title=""/>
                </v:shape>
                <o:OLEObject Type="Embed" ProgID="Equation.DSMT4" ShapeID="_x0000_i1057" DrawAspect="Content" ObjectID="_1566631042" r:id="rId47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(t/c 2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đt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>)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r w:rsidRPr="00956F07">
              <w:rPr>
                <w:sz w:val="28"/>
                <w:szCs w:val="28"/>
                <w:lang w:val="fr-FR"/>
              </w:rPr>
              <w:lastRenderedPageBreak/>
              <w:t xml:space="preserve">c) Ta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: a//b;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mà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58" type="#_x0000_t75" style="width:12pt;height:15.75pt" o:ole="">
                  <v:imagedata r:id="rId14" o:title=""/>
                </v:shape>
                <o:OLEObject Type="Embed" ProgID="Equation.DSMT4" ShapeID="_x0000_i1058" DrawAspect="Content" ObjectID="_1566631043" r:id="rId48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56F07">
              <w:rPr>
                <w:sz w:val="28"/>
                <w:szCs w:val="28"/>
                <w:lang w:val="fr-FR"/>
              </w:rPr>
              <w:t xml:space="preserve"> +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59" type="#_x0000_t75" style="width:12.75pt;height:15.75pt" o:ole="">
                  <v:imagedata r:id="rId23" o:title=""/>
                </v:shape>
                <o:OLEObject Type="Embed" ProgID="Equation.DSMT4" ShapeID="_x0000_i1059" DrawAspect="Content" ObjectID="_1566631044" r:id="rId49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cặp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cùng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phía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. </w:t>
            </w:r>
          </w:p>
          <w:p w:rsidR="00B61623" w:rsidRPr="00956F07" w:rsidRDefault="00B61623" w:rsidP="00006CD5">
            <w:pPr>
              <w:jc w:val="both"/>
              <w:rPr>
                <w:sz w:val="28"/>
                <w:szCs w:val="28"/>
                <w:lang w:val="fr-FR"/>
              </w:rPr>
            </w:pPr>
            <w:r w:rsidRPr="00956F07">
              <w:rPr>
                <w:position w:val="-6"/>
                <w:sz w:val="28"/>
                <w:szCs w:val="28"/>
              </w:rPr>
              <w:object w:dxaOrig="300" w:dyaOrig="240">
                <v:shape id="_x0000_i1060" type="#_x0000_t75" style="width:15pt;height:12pt" o:ole="">
                  <v:imagedata r:id="rId39" o:title=""/>
                </v:shape>
                <o:OLEObject Type="Embed" ProgID="Equation.DSMT4" ShapeID="_x0000_i1060" DrawAspect="Content" ObjectID="_1566631045" r:id="rId50"/>
              </w:objec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61" type="#_x0000_t75" style="width:12pt;height:15.75pt" o:ole="">
                  <v:imagedata r:id="rId14" o:title=""/>
                </v:shape>
                <o:OLEObject Type="Embed" ProgID="Equation.DSMT4" ShapeID="_x0000_i1061" DrawAspect="Content" ObjectID="_1566631046" r:id="rId51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56F07">
              <w:rPr>
                <w:sz w:val="28"/>
                <w:szCs w:val="28"/>
                <w:lang w:val="fr-FR"/>
              </w:rPr>
              <w:t xml:space="preserve"> + </w:t>
            </w:r>
            <w:r w:rsidRPr="00956F07">
              <w:rPr>
                <w:position w:val="-4"/>
                <w:sz w:val="28"/>
                <w:szCs w:val="28"/>
              </w:rPr>
              <w:object w:dxaOrig="260" w:dyaOrig="320">
                <v:shape id="_x0000_i1062" type="#_x0000_t75" style="width:12.75pt;height:15.75pt" o:ole="">
                  <v:imagedata r:id="rId23" o:title=""/>
                </v:shape>
                <o:OLEObject Type="Embed" ProgID="Equation.DSMT4" ShapeID="_x0000_i1062" DrawAspect="Content" ObjectID="_1566631047" r:id="rId52"/>
              </w:object>
            </w:r>
            <w:r w:rsidRPr="00956F07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956F07">
              <w:rPr>
                <w:sz w:val="28"/>
                <w:szCs w:val="28"/>
                <w:lang w:val="fr-FR"/>
              </w:rPr>
              <w:t xml:space="preserve"> = 180</w:t>
            </w:r>
            <w:r w:rsidRPr="00956F07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956F07">
              <w:rPr>
                <w:sz w:val="28"/>
                <w:szCs w:val="28"/>
                <w:lang w:val="fr-FR"/>
              </w:rPr>
              <w:t xml:space="preserve"> (t/c 2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đt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56F07">
              <w:rPr>
                <w:sz w:val="28"/>
                <w:szCs w:val="28"/>
                <w:lang w:val="fr-FR"/>
              </w:rPr>
              <w:t>song</w:t>
            </w:r>
            <w:proofErr w:type="spellEnd"/>
            <w:r w:rsidRPr="00956F07">
              <w:rPr>
                <w:sz w:val="28"/>
                <w:szCs w:val="28"/>
                <w:lang w:val="fr-FR"/>
              </w:rPr>
              <w:t>)</w:t>
            </w:r>
          </w:p>
          <w:p w:rsidR="00B61623" w:rsidRDefault="00B61623" w:rsidP="00006CD5">
            <w:pPr>
              <w:jc w:val="both"/>
              <w:rPr>
                <w:sz w:val="28"/>
                <w:szCs w:val="28"/>
              </w:rPr>
            </w:pPr>
            <w:r w:rsidRPr="00956F07">
              <w:rPr>
                <w:sz w:val="28"/>
                <w:szCs w:val="28"/>
              </w:rPr>
              <w:t xml:space="preserve">=&gt; </w:t>
            </w:r>
            <w:r w:rsidRPr="00956F07">
              <w:rPr>
                <w:position w:val="-4"/>
                <w:sz w:val="28"/>
                <w:szCs w:val="28"/>
              </w:rPr>
              <w:object w:dxaOrig="240" w:dyaOrig="320">
                <v:shape id="_x0000_i1063" type="#_x0000_t75" style="width:12pt;height:15.75pt" o:ole="">
                  <v:imagedata r:id="rId14" o:title=""/>
                </v:shape>
                <o:OLEObject Type="Embed" ProgID="Equation.DSMT4" ShapeID="_x0000_i1063" DrawAspect="Content" ObjectID="_1566631048" r:id="rId53"/>
              </w:object>
            </w:r>
            <w:r w:rsidRPr="00956F07">
              <w:rPr>
                <w:sz w:val="28"/>
                <w:szCs w:val="28"/>
                <w:vertAlign w:val="subscript"/>
              </w:rPr>
              <w:t>2</w:t>
            </w:r>
            <w:r w:rsidRPr="00956F07">
              <w:rPr>
                <w:sz w:val="28"/>
                <w:szCs w:val="28"/>
              </w:rPr>
              <w:t xml:space="preserve"> = 180</w:t>
            </w:r>
            <w:r w:rsidRPr="00956F07">
              <w:rPr>
                <w:sz w:val="28"/>
                <w:szCs w:val="28"/>
                <w:vertAlign w:val="superscript"/>
              </w:rPr>
              <w:t>0</w:t>
            </w:r>
            <w:r w:rsidRPr="00956F07">
              <w:rPr>
                <w:sz w:val="28"/>
                <w:szCs w:val="28"/>
              </w:rPr>
              <w:t xml:space="preserve"> – 37</w:t>
            </w:r>
            <w:r w:rsidRPr="00956F07">
              <w:rPr>
                <w:sz w:val="28"/>
                <w:szCs w:val="28"/>
                <w:vertAlign w:val="superscript"/>
              </w:rPr>
              <w:t>0</w:t>
            </w:r>
            <w:r w:rsidRPr="00956F07">
              <w:rPr>
                <w:sz w:val="28"/>
                <w:szCs w:val="28"/>
              </w:rPr>
              <w:t xml:space="preserve"> = 143</w:t>
            </w:r>
            <w:r w:rsidRPr="00956F07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B61623" w:rsidRPr="00371E5F" w:rsidRDefault="00B61623" w:rsidP="00B61623">
      <w:pPr>
        <w:jc w:val="both"/>
        <w:rPr>
          <w:b/>
          <w:sz w:val="28"/>
          <w:szCs w:val="28"/>
        </w:rPr>
      </w:pPr>
      <w:r w:rsidRPr="00371E5F">
        <w:rPr>
          <w:b/>
          <w:sz w:val="28"/>
          <w:szCs w:val="28"/>
        </w:rPr>
        <w:lastRenderedPageBreak/>
        <w:t xml:space="preserve">E. HOẠT ĐỘNG TÌM TÒI, MỞ RỘNG </w:t>
      </w:r>
    </w:p>
    <w:p w:rsidR="00B61623" w:rsidRPr="00956F07" w:rsidRDefault="00B61623" w:rsidP="00B61623">
      <w:pPr>
        <w:rPr>
          <w:b/>
          <w:bCs/>
          <w:sz w:val="28"/>
          <w:szCs w:val="28"/>
        </w:rPr>
      </w:pPr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Hướng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dẫn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về</w:t>
      </w:r>
      <w:proofErr w:type="spellEnd"/>
      <w:r w:rsidRPr="00956F07">
        <w:rPr>
          <w:b/>
          <w:bCs/>
          <w:sz w:val="28"/>
          <w:szCs w:val="28"/>
        </w:rPr>
        <w:t xml:space="preserve"> </w:t>
      </w:r>
      <w:proofErr w:type="spellStart"/>
      <w:r w:rsidRPr="00956F07">
        <w:rPr>
          <w:b/>
          <w:bCs/>
          <w:sz w:val="28"/>
          <w:szCs w:val="28"/>
        </w:rPr>
        <w:t>nhà</w:t>
      </w:r>
      <w:proofErr w:type="spellEnd"/>
      <w:r w:rsidRPr="00956F07">
        <w:rPr>
          <w:b/>
          <w:bCs/>
          <w:sz w:val="28"/>
          <w:szCs w:val="28"/>
        </w:rPr>
        <w:t xml:space="preserve"> (2’):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  <w:r w:rsidRPr="00956F07">
        <w:rPr>
          <w:sz w:val="28"/>
          <w:szCs w:val="28"/>
        </w:rPr>
        <w:tab/>
        <w:t xml:space="preserve">- </w:t>
      </w:r>
      <w:proofErr w:type="spellStart"/>
      <w:r w:rsidRPr="00956F07">
        <w:rPr>
          <w:sz w:val="28"/>
          <w:szCs w:val="28"/>
        </w:rPr>
        <w:t>Học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thuộc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tiên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đề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ơclit</w:t>
      </w:r>
      <w:proofErr w:type="spellEnd"/>
      <w:r w:rsidRPr="00956F07">
        <w:rPr>
          <w:sz w:val="28"/>
          <w:szCs w:val="28"/>
        </w:rPr>
        <w:t xml:space="preserve">, </w:t>
      </w:r>
      <w:proofErr w:type="spellStart"/>
      <w:r w:rsidRPr="00956F07">
        <w:rPr>
          <w:sz w:val="28"/>
          <w:szCs w:val="28"/>
        </w:rPr>
        <w:t>hai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đường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thẳng</w:t>
      </w:r>
      <w:proofErr w:type="spellEnd"/>
      <w:r w:rsidRPr="00956F07">
        <w:rPr>
          <w:sz w:val="28"/>
          <w:szCs w:val="28"/>
        </w:rPr>
        <w:t xml:space="preserve"> song </w:t>
      </w:r>
      <w:proofErr w:type="spellStart"/>
      <w:r w:rsidRPr="00956F07">
        <w:rPr>
          <w:sz w:val="28"/>
          <w:szCs w:val="28"/>
        </w:rPr>
        <w:t>song</w:t>
      </w:r>
      <w:proofErr w:type="spellEnd"/>
      <w:r w:rsidRPr="00956F07">
        <w:rPr>
          <w:sz w:val="28"/>
          <w:szCs w:val="28"/>
        </w:rPr>
        <w:t>.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  <w:r w:rsidRPr="00956F07">
        <w:rPr>
          <w:sz w:val="28"/>
          <w:szCs w:val="28"/>
        </w:rPr>
        <w:tab/>
        <w:t xml:space="preserve">- BTVN: 35, 36 </w:t>
      </w:r>
      <w:proofErr w:type="spellStart"/>
      <w:r w:rsidRPr="00956F07">
        <w:rPr>
          <w:sz w:val="28"/>
          <w:szCs w:val="28"/>
        </w:rPr>
        <w:t>sgk</w:t>
      </w:r>
      <w:proofErr w:type="spellEnd"/>
      <w:r w:rsidRPr="00956F07">
        <w:rPr>
          <w:sz w:val="28"/>
          <w:szCs w:val="28"/>
        </w:rPr>
        <w:t xml:space="preserve">/94; 27 </w:t>
      </w:r>
      <w:proofErr w:type="spellStart"/>
      <w:r w:rsidRPr="00956F07">
        <w:rPr>
          <w:sz w:val="28"/>
          <w:szCs w:val="28"/>
        </w:rPr>
        <w:t>đến</w:t>
      </w:r>
      <w:proofErr w:type="spellEnd"/>
      <w:r w:rsidRPr="00956F07">
        <w:rPr>
          <w:sz w:val="28"/>
          <w:szCs w:val="28"/>
        </w:rPr>
        <w:t xml:space="preserve"> 30 </w:t>
      </w:r>
      <w:proofErr w:type="spellStart"/>
      <w:r w:rsidRPr="00956F07">
        <w:rPr>
          <w:sz w:val="28"/>
          <w:szCs w:val="28"/>
        </w:rPr>
        <w:t>Sbt</w:t>
      </w:r>
      <w:proofErr w:type="spellEnd"/>
      <w:r w:rsidRPr="00956F07">
        <w:rPr>
          <w:sz w:val="28"/>
          <w:szCs w:val="28"/>
        </w:rPr>
        <w:t>/108.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  <w:r w:rsidRPr="00956F07">
        <w:rPr>
          <w:sz w:val="28"/>
          <w:szCs w:val="28"/>
        </w:rPr>
        <w:t xml:space="preserve">            - </w:t>
      </w:r>
      <w:proofErr w:type="spellStart"/>
      <w:r w:rsidRPr="00956F07">
        <w:rPr>
          <w:sz w:val="28"/>
          <w:szCs w:val="28"/>
        </w:rPr>
        <w:t>Xem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trước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nội</w:t>
      </w:r>
      <w:proofErr w:type="spellEnd"/>
      <w:r w:rsidRPr="00956F07">
        <w:rPr>
          <w:sz w:val="28"/>
          <w:szCs w:val="28"/>
        </w:rPr>
        <w:t xml:space="preserve"> dung </w:t>
      </w:r>
      <w:proofErr w:type="spellStart"/>
      <w:r w:rsidRPr="00956F07">
        <w:rPr>
          <w:sz w:val="28"/>
          <w:szCs w:val="28"/>
        </w:rPr>
        <w:t>bài</w:t>
      </w:r>
      <w:proofErr w:type="spellEnd"/>
      <w:r w:rsidRPr="00956F07">
        <w:rPr>
          <w:sz w:val="28"/>
          <w:szCs w:val="28"/>
        </w:rPr>
        <w:t xml:space="preserve"> </w:t>
      </w:r>
      <w:proofErr w:type="spellStart"/>
      <w:r w:rsidRPr="00956F07">
        <w:rPr>
          <w:sz w:val="28"/>
          <w:szCs w:val="28"/>
        </w:rPr>
        <w:t>sau</w:t>
      </w:r>
      <w:proofErr w:type="spellEnd"/>
      <w:r w:rsidRPr="00956F07">
        <w:rPr>
          <w:sz w:val="28"/>
          <w:szCs w:val="28"/>
        </w:rPr>
        <w:t>.</w:t>
      </w:r>
    </w:p>
    <w:p w:rsidR="00B61623" w:rsidRPr="00956F07" w:rsidRDefault="00B61623" w:rsidP="00B61623">
      <w:pPr>
        <w:rPr>
          <w:b/>
          <w:sz w:val="28"/>
          <w:szCs w:val="28"/>
        </w:rPr>
      </w:pPr>
      <w:r w:rsidRPr="00956F07">
        <w:rPr>
          <w:b/>
          <w:sz w:val="28"/>
          <w:szCs w:val="28"/>
        </w:rPr>
        <w:sym w:font="Wingdings" w:char="F040"/>
      </w:r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Rút</w:t>
      </w:r>
      <w:proofErr w:type="spellEnd"/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kinh</w:t>
      </w:r>
      <w:proofErr w:type="spellEnd"/>
      <w:r w:rsidRPr="00956F07">
        <w:rPr>
          <w:b/>
          <w:sz w:val="28"/>
          <w:szCs w:val="28"/>
        </w:rPr>
        <w:t xml:space="preserve"> </w:t>
      </w:r>
      <w:proofErr w:type="spellStart"/>
      <w:r w:rsidRPr="00956F07">
        <w:rPr>
          <w:b/>
          <w:sz w:val="28"/>
          <w:szCs w:val="28"/>
        </w:rPr>
        <w:t>nghiệm</w:t>
      </w:r>
      <w:proofErr w:type="spellEnd"/>
      <w:r w:rsidRPr="00956F07">
        <w:rPr>
          <w:b/>
          <w:sz w:val="28"/>
          <w:szCs w:val="28"/>
        </w:rPr>
        <w:t xml:space="preserve">: </w:t>
      </w:r>
    </w:p>
    <w:p w:rsidR="00B61623" w:rsidRPr="00956F07" w:rsidRDefault="00B61623" w:rsidP="00B61623">
      <w:pPr>
        <w:jc w:val="both"/>
        <w:rPr>
          <w:sz w:val="28"/>
          <w:szCs w:val="28"/>
        </w:rPr>
      </w:pPr>
    </w:p>
    <w:p w:rsidR="004D0CC2" w:rsidRDefault="004D0CC2"/>
    <w:sectPr w:rsidR="004D0CC2" w:rsidSect="004D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2DC"/>
    <w:multiLevelType w:val="hybridMultilevel"/>
    <w:tmpl w:val="591A9E9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623"/>
    <w:rsid w:val="00076A84"/>
    <w:rsid w:val="004D0CC2"/>
    <w:rsid w:val="00B6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623"/>
    <w:pPr>
      <w:keepNext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23"/>
    <w:rPr>
      <w:rFonts w:ascii="VNI-Times" w:eastAsia="Times New Roman" w:hAnsi="VNI-Times" w:cs="Times New Roman"/>
      <w:b/>
      <w:bCs/>
      <w:sz w:val="24"/>
      <w:szCs w:val="24"/>
    </w:rPr>
  </w:style>
  <w:style w:type="table" w:styleId="TableGrid">
    <w:name w:val="Table Grid"/>
    <w:basedOn w:val="TableNormal"/>
    <w:rsid w:val="00B6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61623"/>
    <w:rPr>
      <w:rFonts w:eastAsia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1623"/>
    <w:rPr>
      <w:rFonts w:ascii="Times New Roman" w:eastAsia=".VnTime" w:hAnsi="Times New Roman" w:cs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B6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0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5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png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8" Type="http://schemas.openxmlformats.org/officeDocument/2006/relationships/image" Target="media/image3.png"/><Relationship Id="rId51" Type="http://schemas.openxmlformats.org/officeDocument/2006/relationships/oleObject" Target="embeddings/oleObject3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2</cp:revision>
  <dcterms:created xsi:type="dcterms:W3CDTF">2017-09-11T03:22:00Z</dcterms:created>
  <dcterms:modified xsi:type="dcterms:W3CDTF">2017-09-11T03:22:00Z</dcterms:modified>
</cp:coreProperties>
</file>